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F574" w14:textId="0D2B71EC" w:rsidR="00586C5C" w:rsidRPr="002A0717" w:rsidRDefault="00636BF1" w:rsidP="00586C5C">
      <w:pPr>
        <w:pStyle w:val="DatumAusgabe"/>
        <w:rPr>
          <w:b w:val="0"/>
          <w:bCs w:val="0"/>
          <w:color w:val="auto"/>
          <w:lang w:val="es-CL"/>
        </w:rPr>
      </w:pPr>
      <w:r w:rsidRPr="002A0717">
        <w:rPr>
          <w:b w:val="0"/>
          <w:color w:val="auto"/>
          <w:lang w:val="es-CL"/>
        </w:rPr>
        <w:t>10 de marzo</w:t>
      </w:r>
      <w:r w:rsidR="00FE590D" w:rsidRPr="002A0717">
        <w:rPr>
          <w:b w:val="0"/>
          <w:color w:val="auto"/>
          <w:lang w:val="es-CL"/>
        </w:rPr>
        <w:t>,</w:t>
      </w:r>
      <w:r w:rsidR="00A024C1" w:rsidRPr="002A0717">
        <w:rPr>
          <w:b w:val="0"/>
          <w:color w:val="auto"/>
          <w:lang w:val="es-CL"/>
        </w:rPr>
        <w:t xml:space="preserve"> 2022</w:t>
      </w:r>
    </w:p>
    <w:p w14:paraId="687D6524" w14:textId="2737B751" w:rsidR="00586C5C" w:rsidRPr="002A0717" w:rsidRDefault="00211986" w:rsidP="000B085C">
      <w:pPr>
        <w:pStyle w:val="Ttulo1"/>
        <w:rPr>
          <w:rFonts w:ascii="VW Text Office" w:hAnsi="VW Text Office"/>
          <w:sz w:val="30"/>
          <w:lang w:val="es-CL"/>
        </w:rPr>
      </w:pPr>
      <w:r w:rsidRPr="002A0717">
        <w:rPr>
          <w:rFonts w:ascii="VW Text Office" w:hAnsi="VW Text Office"/>
          <w:sz w:val="30"/>
          <w:lang w:val="es-CL"/>
        </w:rPr>
        <w:t xml:space="preserve">Un ícono para el futuro </w:t>
      </w:r>
      <w:r w:rsidR="00311988" w:rsidRPr="002A0717">
        <w:rPr>
          <w:rFonts w:ascii="VW Text Office" w:hAnsi="VW Text Office"/>
          <w:sz w:val="30"/>
          <w:lang w:val="es-CL"/>
        </w:rPr>
        <w:t>eléctrico:</w:t>
      </w:r>
      <w:r w:rsidR="00A024C1" w:rsidRPr="002A0717">
        <w:rPr>
          <w:rFonts w:ascii="VW Text Office" w:hAnsi="VW Text Office"/>
          <w:sz w:val="30"/>
          <w:lang w:val="es-CL"/>
        </w:rPr>
        <w:t xml:space="preserve"> </w:t>
      </w:r>
      <w:r w:rsidR="00A024C1" w:rsidRPr="002A0717">
        <w:rPr>
          <w:rFonts w:ascii="VW Text Office" w:hAnsi="VW Text Office"/>
          <w:sz w:val="30"/>
          <w:lang w:val="es-CL"/>
        </w:rPr>
        <w:br/>
      </w:r>
      <w:r w:rsidR="008314B9" w:rsidRPr="002A0717">
        <w:rPr>
          <w:rFonts w:ascii="VW Text Office" w:hAnsi="VW Text Office"/>
          <w:sz w:val="30"/>
          <w:lang w:val="es-CL"/>
        </w:rPr>
        <w:t>Estreno mundial del nuevo ID</w:t>
      </w:r>
      <w:r w:rsidR="008D5AC3" w:rsidRPr="002A0717">
        <w:rPr>
          <w:rFonts w:ascii="VW Text Office" w:hAnsi="VW Text Office"/>
          <w:sz w:val="30"/>
          <w:lang w:val="es-CL"/>
        </w:rPr>
        <w:t>.</w:t>
      </w:r>
      <w:r w:rsidR="008314B9" w:rsidRPr="002A0717">
        <w:rPr>
          <w:rFonts w:ascii="VW Text Office" w:hAnsi="VW Text Office"/>
          <w:sz w:val="30"/>
          <w:lang w:val="es-CL"/>
        </w:rPr>
        <w:t xml:space="preserve"> </w:t>
      </w:r>
      <w:proofErr w:type="spellStart"/>
      <w:r w:rsidR="00A024C1" w:rsidRPr="002A0717">
        <w:rPr>
          <w:rFonts w:ascii="VW Text Office" w:hAnsi="VW Text Office"/>
          <w:sz w:val="30"/>
          <w:lang w:val="es-CL"/>
        </w:rPr>
        <w:t>Buzz</w:t>
      </w:r>
      <w:proofErr w:type="spellEnd"/>
      <w:r w:rsidR="00A024C1" w:rsidRPr="002A0717">
        <w:rPr>
          <w:rFonts w:ascii="VW Text Office" w:hAnsi="VW Text Office"/>
          <w:sz w:val="30"/>
          <w:lang w:val="es-CL"/>
        </w:rPr>
        <w:t xml:space="preserve"> </w:t>
      </w:r>
    </w:p>
    <w:p w14:paraId="2D9DF59D" w14:textId="1E39D2E0" w:rsidR="00586C5C" w:rsidRPr="002A0717" w:rsidRDefault="00586C5C" w:rsidP="000B085C">
      <w:pPr>
        <w:rPr>
          <w:vanish/>
          <w:lang w:val="es-CL"/>
        </w:rPr>
      </w:pPr>
    </w:p>
    <w:tbl>
      <w:tblPr>
        <w:tblpPr w:vertAnchor="page" w:horzAnchor="page" w:tblpX="9501" w:tblpY="751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2A0717" w14:paraId="110A1CC4" w14:textId="77777777" w:rsidTr="00D259C7">
        <w:trPr>
          <w:trHeight w:val="3939"/>
        </w:trPr>
        <w:tc>
          <w:tcPr>
            <w:tcW w:w="2194" w:type="dxa"/>
            <w:shd w:val="clear" w:color="auto" w:fill="auto"/>
            <w:noWrap/>
          </w:tcPr>
          <w:p w14:paraId="1FE45237" w14:textId="5681C447" w:rsidR="00586C5C" w:rsidRPr="002A0717" w:rsidRDefault="000B7E16" w:rsidP="00D259C7">
            <w:pPr>
              <w:pStyle w:val="Descripcin"/>
              <w:spacing w:line="190" w:lineRule="exact"/>
              <w:jc w:val="both"/>
              <w:rPr>
                <w:bCs w:val="0"/>
                <w:color w:val="000000"/>
                <w:sz w:val="14"/>
                <w:szCs w:val="14"/>
                <w:lang w:val="es-CL"/>
              </w:rPr>
            </w:pPr>
            <w:r w:rsidRPr="002A0717">
              <w:rPr>
                <w:color w:val="000000"/>
                <w:sz w:val="14"/>
                <w:lang w:val="es-CL"/>
              </w:rPr>
              <w:t>C</w:t>
            </w:r>
            <w:r w:rsidR="00586C5C" w:rsidRPr="002A0717">
              <w:rPr>
                <w:color w:val="000000"/>
                <w:sz w:val="14"/>
                <w:lang w:val="es-CL"/>
              </w:rPr>
              <w:t>ontact</w:t>
            </w:r>
            <w:r w:rsidRPr="002A0717">
              <w:rPr>
                <w:color w:val="000000"/>
                <w:sz w:val="14"/>
                <w:lang w:val="es-CL"/>
              </w:rPr>
              <w:t>os</w:t>
            </w:r>
          </w:p>
          <w:p w14:paraId="06AF48A7" w14:textId="182F8972" w:rsidR="00981F4E" w:rsidRPr="002A0717" w:rsidRDefault="000B7E16" w:rsidP="00D259C7">
            <w:pPr>
              <w:spacing w:line="240" w:lineRule="auto"/>
              <w:rPr>
                <w:color w:val="1B1810"/>
                <w:sz w:val="14"/>
                <w:szCs w:val="14"/>
                <w:lang w:val="es-CL"/>
              </w:rPr>
            </w:pPr>
            <w:r w:rsidRPr="002A0717">
              <w:rPr>
                <w:color w:val="1B1810"/>
                <w:sz w:val="14"/>
                <w:lang w:val="es-CL"/>
              </w:rPr>
              <w:t>Comunicaciones Volkswagen</w:t>
            </w:r>
          </w:p>
          <w:p w14:paraId="717253E1" w14:textId="7E9DFDA0" w:rsidR="00981F4E" w:rsidRPr="002A0717" w:rsidRDefault="001962C5" w:rsidP="00D259C7">
            <w:pPr>
              <w:spacing w:line="240" w:lineRule="auto"/>
              <w:rPr>
                <w:rFonts w:ascii="Arial" w:hAnsi="Arial" w:cs="Times New Roman"/>
                <w:snapToGrid/>
                <w:color w:val="1B1810"/>
                <w:kern w:val="0"/>
                <w:sz w:val="14"/>
                <w:szCs w:val="20"/>
                <w:lang w:val="es-CL"/>
              </w:rPr>
            </w:pPr>
            <w:r w:rsidRPr="002A0717">
              <w:rPr>
                <w:color w:val="1B1810"/>
                <w:sz w:val="14"/>
                <w:lang w:val="es-CL"/>
              </w:rPr>
              <w:t>Andrea Ustáriz</w:t>
            </w:r>
          </w:p>
          <w:p w14:paraId="4A08C431" w14:textId="4DF97EB2" w:rsidR="00981F4E" w:rsidRPr="002A0717" w:rsidRDefault="001962C5" w:rsidP="00D259C7">
            <w:pPr>
              <w:spacing w:line="240" w:lineRule="auto"/>
              <w:rPr>
                <w:color w:val="1B1810"/>
                <w:sz w:val="14"/>
                <w:szCs w:val="14"/>
                <w:lang w:val="es-CL"/>
              </w:rPr>
            </w:pPr>
            <w:r w:rsidRPr="002A0717">
              <w:rPr>
                <w:color w:val="1B1810"/>
                <w:sz w:val="14"/>
                <w:lang w:val="es-CL"/>
              </w:rPr>
              <w:t>Gerente de Marketing y Comunicaciones</w:t>
            </w:r>
            <w:r w:rsidR="00981F4E" w:rsidRPr="002A0717">
              <w:rPr>
                <w:color w:val="1B1810"/>
                <w:sz w:val="14"/>
                <w:lang w:val="es-CL"/>
              </w:rPr>
              <w:t xml:space="preserve"> </w:t>
            </w:r>
          </w:p>
          <w:p w14:paraId="4D5B638B" w14:textId="26AB7314" w:rsidR="00981F4E" w:rsidRPr="002A0717" w:rsidRDefault="00981F4E" w:rsidP="00D259C7">
            <w:pPr>
              <w:spacing w:line="240" w:lineRule="auto"/>
              <w:rPr>
                <w:color w:val="1B1810"/>
                <w:sz w:val="14"/>
                <w:szCs w:val="14"/>
                <w:lang w:val="es-CL"/>
              </w:rPr>
            </w:pPr>
            <w:r w:rsidRPr="002A0717">
              <w:rPr>
                <w:color w:val="1B1810"/>
                <w:sz w:val="14"/>
                <w:lang w:val="es-CL"/>
              </w:rPr>
              <w:t>Tel.:</w:t>
            </w:r>
            <w:r w:rsidR="004C230F" w:rsidRPr="002A0717">
              <w:rPr>
                <w:color w:val="1B1810"/>
                <w:sz w:val="14"/>
                <w:lang w:val="es-CL"/>
              </w:rPr>
              <w:t xml:space="preserve"> </w:t>
            </w:r>
            <w:r w:rsidR="00A032C0" w:rsidRPr="002A0717">
              <w:rPr>
                <w:color w:val="1B1810"/>
                <w:sz w:val="14"/>
                <w:lang w:val="es-CL"/>
              </w:rPr>
              <w:t>+56 9 9579 7245</w:t>
            </w:r>
            <w:r w:rsidRPr="002A0717">
              <w:rPr>
                <w:color w:val="1B1810"/>
                <w:sz w:val="14"/>
                <w:lang w:val="es-CL"/>
              </w:rPr>
              <w:t xml:space="preserve"> </w:t>
            </w:r>
          </w:p>
          <w:p w14:paraId="460699DF" w14:textId="6967C410" w:rsidR="00981F4E" w:rsidRPr="002A0717" w:rsidRDefault="00A032C0" w:rsidP="00D259C7">
            <w:pPr>
              <w:spacing w:line="240" w:lineRule="auto"/>
              <w:rPr>
                <w:rFonts w:ascii="Arial" w:hAnsi="Arial" w:cs="Times New Roman"/>
                <w:snapToGrid/>
                <w:color w:val="1B1810"/>
                <w:kern w:val="0"/>
                <w:sz w:val="14"/>
                <w:szCs w:val="20"/>
                <w:lang w:val="es-CL"/>
              </w:rPr>
            </w:pPr>
            <w:r w:rsidRPr="002A0717">
              <w:rPr>
                <w:color w:val="1B1810"/>
                <w:sz w:val="14"/>
                <w:lang w:val="es-CL"/>
              </w:rPr>
              <w:t>andrea.ustariz@porsche-chile.cl</w:t>
            </w:r>
          </w:p>
          <w:p w14:paraId="0649D9B4" w14:textId="77777777" w:rsidR="00981F4E" w:rsidRPr="002A0717" w:rsidRDefault="00981F4E" w:rsidP="00D259C7">
            <w:pPr>
              <w:spacing w:line="240" w:lineRule="auto"/>
              <w:rPr>
                <w:color w:val="1B1810"/>
                <w:sz w:val="14"/>
                <w:szCs w:val="14"/>
                <w:lang w:val="es-CL"/>
              </w:rPr>
            </w:pPr>
          </w:p>
          <w:p w14:paraId="5A319220" w14:textId="7C56DC86" w:rsidR="00981F4E" w:rsidRPr="002A0717" w:rsidRDefault="00A032C0" w:rsidP="00D259C7">
            <w:pPr>
              <w:spacing w:line="240" w:lineRule="auto"/>
              <w:rPr>
                <w:color w:val="1B1810"/>
                <w:sz w:val="14"/>
                <w:lang w:val="es-CL"/>
              </w:rPr>
            </w:pPr>
            <w:r w:rsidRPr="002A0717">
              <w:rPr>
                <w:color w:val="1B1810"/>
                <w:sz w:val="14"/>
                <w:lang w:val="es-CL"/>
              </w:rPr>
              <w:t xml:space="preserve">Comunicaciones </w:t>
            </w:r>
            <w:r w:rsidR="00981F4E" w:rsidRPr="002A0717">
              <w:rPr>
                <w:color w:val="1B1810"/>
                <w:sz w:val="14"/>
                <w:lang w:val="es-CL"/>
              </w:rPr>
              <w:t>Volkswagen</w:t>
            </w:r>
          </w:p>
          <w:p w14:paraId="3ABFB742" w14:textId="064BF8C6" w:rsidR="00981F4E" w:rsidRPr="002A0717" w:rsidRDefault="00757B08" w:rsidP="00D259C7">
            <w:pPr>
              <w:spacing w:line="240" w:lineRule="auto"/>
              <w:rPr>
                <w:color w:val="1B1810"/>
                <w:sz w:val="14"/>
                <w:lang w:val="es-CL"/>
              </w:rPr>
            </w:pPr>
            <w:r w:rsidRPr="002A0717">
              <w:rPr>
                <w:color w:val="1B1810"/>
                <w:sz w:val="14"/>
                <w:lang w:val="es-CL"/>
              </w:rPr>
              <w:t>Pablo Viollier</w:t>
            </w:r>
          </w:p>
          <w:p w14:paraId="2B937E9A" w14:textId="7EA546B0" w:rsidR="00757B08" w:rsidRPr="002A0717" w:rsidRDefault="00757B08" w:rsidP="00D259C7">
            <w:pPr>
              <w:spacing w:line="240" w:lineRule="auto"/>
              <w:rPr>
                <w:rFonts w:ascii="Arial" w:hAnsi="Arial" w:cs="Times New Roman"/>
                <w:snapToGrid/>
                <w:color w:val="1B1810"/>
                <w:kern w:val="0"/>
                <w:sz w:val="14"/>
                <w:szCs w:val="20"/>
                <w:lang w:val="es-CL"/>
              </w:rPr>
            </w:pPr>
            <w:r w:rsidRPr="002A0717">
              <w:rPr>
                <w:color w:val="1B1810"/>
                <w:sz w:val="14"/>
                <w:lang w:val="es-CL"/>
              </w:rPr>
              <w:t>Consultor de Comunicaciones</w:t>
            </w:r>
          </w:p>
          <w:p w14:paraId="67E62C73" w14:textId="7D6506E0" w:rsidR="00981F4E" w:rsidRPr="002A0717" w:rsidRDefault="00981F4E" w:rsidP="00D259C7">
            <w:pPr>
              <w:spacing w:line="240" w:lineRule="auto"/>
              <w:rPr>
                <w:color w:val="1B1810"/>
                <w:sz w:val="14"/>
                <w:lang w:val="es-CL"/>
              </w:rPr>
            </w:pPr>
            <w:r w:rsidRPr="002A0717">
              <w:rPr>
                <w:color w:val="1B1810"/>
                <w:sz w:val="14"/>
                <w:lang w:val="es-CL"/>
              </w:rPr>
              <w:t>Tel.: +</w:t>
            </w:r>
            <w:r w:rsidR="00757B08" w:rsidRPr="002A0717">
              <w:rPr>
                <w:color w:val="1B1810"/>
                <w:sz w:val="14"/>
                <w:lang w:val="es-CL"/>
              </w:rPr>
              <w:t>56 9 8906</w:t>
            </w:r>
            <w:r w:rsidR="00F92129" w:rsidRPr="002A0717">
              <w:rPr>
                <w:color w:val="1B1810"/>
                <w:sz w:val="14"/>
                <w:lang w:val="es-CL"/>
              </w:rPr>
              <w:t xml:space="preserve"> 8584</w:t>
            </w:r>
          </w:p>
          <w:p w14:paraId="220EA912" w14:textId="5E7EA3D9" w:rsidR="00586C5C" w:rsidRPr="002A0717" w:rsidRDefault="00F92129" w:rsidP="00D259C7">
            <w:pPr>
              <w:spacing w:line="240" w:lineRule="auto"/>
              <w:rPr>
                <w:color w:val="1B1810"/>
                <w:sz w:val="14"/>
                <w:lang w:val="es-CL"/>
              </w:rPr>
            </w:pPr>
            <w:proofErr w:type="spellStart"/>
            <w:proofErr w:type="gramStart"/>
            <w:r w:rsidRPr="002A0717">
              <w:rPr>
                <w:color w:val="1B1810"/>
                <w:sz w:val="14"/>
                <w:lang w:val="es-CL"/>
              </w:rPr>
              <w:t>pablo.viollier</w:t>
            </w:r>
            <w:proofErr w:type="gramEnd"/>
            <w:r w:rsidRPr="002A0717">
              <w:rPr>
                <w:color w:val="1B1810"/>
                <w:sz w:val="14"/>
                <w:lang w:val="es-CL"/>
              </w:rPr>
              <w:t>@porsche-chile-cl</w:t>
            </w:r>
            <w:proofErr w:type="spellEnd"/>
          </w:p>
          <w:p w14:paraId="550D1D81" w14:textId="57C2AAA5" w:rsidR="00E46F31" w:rsidRPr="002A0717" w:rsidRDefault="00E46F31" w:rsidP="00D259C7">
            <w:pPr>
              <w:pStyle w:val="Kontakt"/>
              <w:snapToGrid w:val="0"/>
              <w:spacing w:line="240" w:lineRule="auto"/>
              <w:contextualSpacing/>
              <w:rPr>
                <w:bCs w:val="0"/>
                <w:color w:val="1B1810"/>
                <w:sz w:val="14"/>
                <w:szCs w:val="14"/>
                <w:lang w:val="es-CL"/>
              </w:rPr>
            </w:pPr>
            <w:r w:rsidRPr="002A0717">
              <w:rPr>
                <w:noProof/>
                <w:snapToGrid/>
                <w:color w:val="1B1810"/>
                <w:sz w:val="14"/>
                <w:lang w:val="es-CL"/>
              </w:rPr>
              <w:drawing>
                <wp:inline distT="0" distB="0" distL="0" distR="0" wp14:anchorId="62195E2C" wp14:editId="10EB3F39">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a:stretch>
                            <a:fillRect/>
                          </a:stretch>
                        </pic:blipFill>
                        <pic:spPr>
                          <a:xfrm>
                            <a:off x="0" y="0"/>
                            <a:ext cx="1393190" cy="776605"/>
                          </a:xfrm>
                          <a:prstGeom prst="rect">
                            <a:avLst/>
                          </a:prstGeom>
                        </pic:spPr>
                      </pic:pic>
                    </a:graphicData>
                  </a:graphic>
                </wp:inline>
              </w:drawing>
            </w:r>
          </w:p>
          <w:p w14:paraId="196B0106" w14:textId="77038A24" w:rsidR="00E46F31" w:rsidRPr="002A0717" w:rsidRDefault="00E46F31" w:rsidP="00D259C7">
            <w:pPr>
              <w:pStyle w:val="Kontakt"/>
              <w:snapToGrid w:val="0"/>
              <w:spacing w:line="240" w:lineRule="auto"/>
              <w:contextualSpacing/>
              <w:rPr>
                <w:bCs w:val="0"/>
                <w:color w:val="1B1810"/>
                <w:sz w:val="14"/>
                <w:szCs w:val="14"/>
                <w:lang w:val="es-CL"/>
              </w:rPr>
            </w:pPr>
          </w:p>
          <w:p w14:paraId="2B12F33C" w14:textId="66A429AE" w:rsidR="00E46F31" w:rsidRPr="002A0717" w:rsidRDefault="00E46F31" w:rsidP="00D259C7">
            <w:pPr>
              <w:pStyle w:val="Kontakt"/>
              <w:snapToGrid w:val="0"/>
              <w:spacing w:line="240" w:lineRule="auto"/>
              <w:contextualSpacing/>
              <w:rPr>
                <w:bCs w:val="0"/>
                <w:color w:val="000000"/>
                <w:sz w:val="14"/>
                <w:szCs w:val="14"/>
                <w:lang w:val="es-CL"/>
              </w:rPr>
            </w:pPr>
          </w:p>
        </w:tc>
      </w:tr>
    </w:tbl>
    <w:p w14:paraId="0D3B2F5A" w14:textId="1D703622" w:rsidR="0031537E" w:rsidRPr="002A0717" w:rsidRDefault="00A024C1" w:rsidP="003150FF">
      <w:pPr>
        <w:pStyle w:val="Prrafodelista"/>
        <w:numPr>
          <w:ilvl w:val="0"/>
          <w:numId w:val="15"/>
        </w:numPr>
        <w:spacing w:line="240" w:lineRule="exact"/>
        <w:rPr>
          <w:rFonts w:ascii="VW Head Office" w:hAnsi="VW Head Office"/>
          <w:bCs/>
          <w:sz w:val="19"/>
          <w:lang w:val="es-CL"/>
        </w:rPr>
      </w:pPr>
      <w:r w:rsidRPr="002A0717">
        <w:rPr>
          <w:rFonts w:ascii="VW Head Office" w:hAnsi="VW Head Office"/>
          <w:sz w:val="19"/>
          <w:lang w:val="es-CL"/>
        </w:rPr>
        <w:t>D</w:t>
      </w:r>
      <w:r w:rsidR="008D5AC3" w:rsidRPr="002A0717">
        <w:rPr>
          <w:rFonts w:ascii="VW Head Office" w:hAnsi="VW Head Office"/>
          <w:sz w:val="19"/>
          <w:lang w:val="es-CL"/>
        </w:rPr>
        <w:t>iseño</w:t>
      </w:r>
      <w:r w:rsidRPr="002A0717">
        <w:rPr>
          <w:rFonts w:ascii="VW Head Office" w:hAnsi="VW Head Office"/>
          <w:sz w:val="19"/>
          <w:lang w:val="es-CL"/>
        </w:rPr>
        <w:t xml:space="preserve">: </w:t>
      </w:r>
      <w:r w:rsidR="008D5AC3" w:rsidRPr="002A0717">
        <w:rPr>
          <w:rFonts w:ascii="VW Head Office" w:hAnsi="VW Head Office"/>
          <w:sz w:val="19"/>
          <w:lang w:val="es-CL"/>
        </w:rPr>
        <w:t xml:space="preserve">El nuevo ID. </w:t>
      </w:r>
      <w:proofErr w:type="spellStart"/>
      <w:r w:rsidR="008D5AC3" w:rsidRPr="002A0717">
        <w:rPr>
          <w:rFonts w:ascii="VW Head Office" w:hAnsi="VW Head Office"/>
          <w:sz w:val="19"/>
          <w:lang w:val="es-CL"/>
        </w:rPr>
        <w:t>Buzz</w:t>
      </w:r>
      <w:proofErr w:type="spellEnd"/>
      <w:r w:rsidRPr="002A0717">
        <w:rPr>
          <w:rFonts w:ascii="VW Head Office" w:hAnsi="VW Head Office"/>
          <w:sz w:val="19"/>
          <w:lang w:val="es-CL"/>
        </w:rPr>
        <w:t xml:space="preserve"> </w:t>
      </w:r>
      <w:r w:rsidR="008D5AC3" w:rsidRPr="002A0717">
        <w:rPr>
          <w:rFonts w:ascii="VW Head Office" w:hAnsi="VW Head Office"/>
          <w:sz w:val="19"/>
          <w:lang w:val="es-CL"/>
        </w:rPr>
        <w:t xml:space="preserve">transfiere siete décadas </w:t>
      </w:r>
      <w:r w:rsidR="009D488D" w:rsidRPr="002A0717">
        <w:rPr>
          <w:rFonts w:ascii="VW Head Office" w:hAnsi="VW Head Office"/>
          <w:sz w:val="19"/>
          <w:lang w:val="es-CL"/>
        </w:rPr>
        <w:t xml:space="preserve">de tradición y </w:t>
      </w:r>
      <w:r w:rsidR="0034556D" w:rsidRPr="002A0717">
        <w:rPr>
          <w:rFonts w:ascii="VW Head Office" w:hAnsi="VW Head Office"/>
          <w:sz w:val="19"/>
          <w:lang w:val="es-CL"/>
        </w:rPr>
        <w:t xml:space="preserve">experiencia a la era de la digitalización y el software. </w:t>
      </w:r>
    </w:p>
    <w:p w14:paraId="020152E6" w14:textId="63C30FBF" w:rsidR="002A0717" w:rsidRPr="002A0717" w:rsidRDefault="002A0717" w:rsidP="002A0717">
      <w:pPr>
        <w:pStyle w:val="Prrafodelista"/>
        <w:numPr>
          <w:ilvl w:val="0"/>
          <w:numId w:val="15"/>
        </w:numPr>
        <w:spacing w:line="240" w:lineRule="exact"/>
        <w:rPr>
          <w:rFonts w:ascii="VW Head Office" w:hAnsi="VW Head Office"/>
          <w:sz w:val="19"/>
          <w:lang w:val="es-CL"/>
        </w:rPr>
      </w:pPr>
      <w:r w:rsidRPr="002A0717">
        <w:rPr>
          <w:rFonts w:ascii="VW Head Office" w:hAnsi="VW Head Office"/>
          <w:sz w:val="19"/>
          <w:lang w:val="es-CL"/>
        </w:rPr>
        <w:t>Software: La última versión aporta a la gama sistemas de asistencia de última generación como el '</w:t>
      </w:r>
      <w:proofErr w:type="spellStart"/>
      <w:r w:rsidRPr="002A0717">
        <w:rPr>
          <w:rFonts w:ascii="VW Head Office" w:hAnsi="VW Head Office"/>
          <w:sz w:val="19"/>
          <w:lang w:val="es-CL"/>
        </w:rPr>
        <w:t>Travel</w:t>
      </w:r>
      <w:proofErr w:type="spellEnd"/>
      <w:r w:rsidRPr="002A0717">
        <w:rPr>
          <w:rFonts w:ascii="VW Head Office" w:hAnsi="VW Head Office"/>
          <w:sz w:val="19"/>
          <w:lang w:val="es-CL"/>
        </w:rPr>
        <w:t xml:space="preserve"> </w:t>
      </w:r>
      <w:proofErr w:type="spellStart"/>
      <w:r w:rsidRPr="002A0717">
        <w:rPr>
          <w:rFonts w:ascii="VW Head Office" w:hAnsi="VW Head Office"/>
          <w:sz w:val="19"/>
          <w:lang w:val="es-CL"/>
        </w:rPr>
        <w:t>Assist</w:t>
      </w:r>
      <w:proofErr w:type="spellEnd"/>
      <w:r w:rsidRPr="002A0717">
        <w:rPr>
          <w:rFonts w:ascii="VW Head Office" w:hAnsi="VW Head Office"/>
          <w:sz w:val="19"/>
          <w:lang w:val="es-CL"/>
        </w:rPr>
        <w:t xml:space="preserve"> con datos de enjambre' y el </w:t>
      </w:r>
      <w:r w:rsidR="006273FD">
        <w:rPr>
          <w:rFonts w:ascii="VW Head Office" w:hAnsi="VW Head Office"/>
          <w:sz w:val="19"/>
          <w:lang w:val="es-CL"/>
        </w:rPr>
        <w:t xml:space="preserve">asistente automatizado de estacionamiento. </w:t>
      </w:r>
      <w:r w:rsidRPr="002A0717">
        <w:rPr>
          <w:rFonts w:ascii="VW Head Office" w:hAnsi="VW Head Office"/>
          <w:sz w:val="19"/>
          <w:lang w:val="es-CL"/>
        </w:rPr>
        <w:t xml:space="preserve"> </w:t>
      </w:r>
    </w:p>
    <w:p w14:paraId="07D5FC87" w14:textId="351F1AA1" w:rsidR="002A0717" w:rsidRPr="002A0717" w:rsidRDefault="002A0717" w:rsidP="002A0717">
      <w:pPr>
        <w:pStyle w:val="Prrafodelista"/>
        <w:numPr>
          <w:ilvl w:val="0"/>
          <w:numId w:val="15"/>
        </w:numPr>
        <w:spacing w:line="240" w:lineRule="exact"/>
        <w:rPr>
          <w:rFonts w:ascii="VW Head Office" w:hAnsi="VW Head Office"/>
          <w:sz w:val="19"/>
          <w:lang w:val="es-CL"/>
        </w:rPr>
      </w:pPr>
      <w:r w:rsidRPr="002A0717">
        <w:rPr>
          <w:rFonts w:ascii="VW Head Office" w:hAnsi="VW Head Office"/>
          <w:sz w:val="19"/>
          <w:lang w:val="es-CL"/>
        </w:rPr>
        <w:t xml:space="preserve">Carga: La tecnología "Plug &amp; </w:t>
      </w:r>
      <w:proofErr w:type="spellStart"/>
      <w:r w:rsidRPr="002A0717">
        <w:rPr>
          <w:rFonts w:ascii="VW Head Office" w:hAnsi="VW Head Office"/>
          <w:sz w:val="19"/>
          <w:lang w:val="es-CL"/>
        </w:rPr>
        <w:t>Charge</w:t>
      </w:r>
      <w:proofErr w:type="spellEnd"/>
      <w:r w:rsidRPr="002A0717">
        <w:rPr>
          <w:rFonts w:ascii="VW Head Office" w:hAnsi="VW Head Office"/>
          <w:sz w:val="19"/>
          <w:lang w:val="es-CL"/>
        </w:rPr>
        <w:t xml:space="preserve">" permite que el ID. </w:t>
      </w:r>
      <w:proofErr w:type="spellStart"/>
      <w:r w:rsidRPr="002A0717">
        <w:rPr>
          <w:rFonts w:ascii="VW Head Office" w:hAnsi="VW Head Office"/>
          <w:sz w:val="19"/>
          <w:lang w:val="es-CL"/>
        </w:rPr>
        <w:t>Buzz</w:t>
      </w:r>
      <w:proofErr w:type="spellEnd"/>
      <w:r w:rsidRPr="002A0717">
        <w:rPr>
          <w:rFonts w:ascii="VW Head Office" w:hAnsi="VW Head Office"/>
          <w:sz w:val="19"/>
          <w:lang w:val="es-CL"/>
        </w:rPr>
        <w:t xml:space="preserve"> se cargue fácilmente mientras está fuera de casa con hasta 170 kW</w:t>
      </w:r>
      <w:r w:rsidR="00044F0F">
        <w:rPr>
          <w:rFonts w:ascii="VW Head Office" w:hAnsi="VW Head Office"/>
          <w:sz w:val="19"/>
          <w:lang w:val="es-CL"/>
        </w:rPr>
        <w:t>.</w:t>
      </w:r>
      <w:r w:rsidRPr="002A0717">
        <w:rPr>
          <w:rFonts w:ascii="VW Head Office" w:hAnsi="VW Head Office"/>
          <w:sz w:val="19"/>
          <w:lang w:val="es-CL"/>
        </w:rPr>
        <w:t xml:space="preserve"> </w:t>
      </w:r>
    </w:p>
    <w:p w14:paraId="374578A6" w14:textId="054D69B5" w:rsidR="002A0717" w:rsidRPr="002A0717" w:rsidRDefault="002A0717" w:rsidP="002A0717">
      <w:pPr>
        <w:pStyle w:val="Prrafodelista"/>
        <w:numPr>
          <w:ilvl w:val="0"/>
          <w:numId w:val="15"/>
        </w:numPr>
        <w:spacing w:line="240" w:lineRule="exact"/>
        <w:rPr>
          <w:rFonts w:ascii="VW Head Office" w:hAnsi="VW Head Office"/>
          <w:sz w:val="19"/>
          <w:lang w:val="es-CL"/>
        </w:rPr>
      </w:pPr>
      <w:r w:rsidRPr="002A0717">
        <w:rPr>
          <w:rFonts w:ascii="VW Head Office" w:hAnsi="VW Head Office"/>
          <w:sz w:val="19"/>
          <w:lang w:val="es-CL"/>
        </w:rPr>
        <w:t>Almacenamiento de energía: La carga bidireccional (</w:t>
      </w:r>
      <w:proofErr w:type="spellStart"/>
      <w:r w:rsidRPr="002A0717">
        <w:rPr>
          <w:rFonts w:ascii="VW Head Office" w:hAnsi="VW Head Office"/>
          <w:sz w:val="19"/>
          <w:lang w:val="es-CL"/>
        </w:rPr>
        <w:t>Vehicle</w:t>
      </w:r>
      <w:proofErr w:type="spellEnd"/>
      <w:r w:rsidRPr="002A0717">
        <w:rPr>
          <w:rFonts w:ascii="VW Head Office" w:hAnsi="VW Head Office"/>
          <w:sz w:val="19"/>
          <w:lang w:val="es-CL"/>
        </w:rPr>
        <w:t>-</w:t>
      </w:r>
      <w:proofErr w:type="spellStart"/>
      <w:r w:rsidRPr="002A0717">
        <w:rPr>
          <w:rFonts w:ascii="VW Head Office" w:hAnsi="VW Head Office"/>
          <w:sz w:val="19"/>
          <w:lang w:val="es-CL"/>
        </w:rPr>
        <w:t>to</w:t>
      </w:r>
      <w:proofErr w:type="spellEnd"/>
      <w:r w:rsidRPr="002A0717">
        <w:rPr>
          <w:rFonts w:ascii="VW Head Office" w:hAnsi="VW Head Office"/>
          <w:sz w:val="19"/>
          <w:lang w:val="es-CL"/>
        </w:rPr>
        <w:t xml:space="preserve">-Home) permite la integración del ID. </w:t>
      </w:r>
      <w:proofErr w:type="spellStart"/>
      <w:r w:rsidRPr="002A0717">
        <w:rPr>
          <w:rFonts w:ascii="VW Head Office" w:hAnsi="VW Head Office"/>
          <w:sz w:val="19"/>
          <w:lang w:val="es-CL"/>
        </w:rPr>
        <w:t>Buzz</w:t>
      </w:r>
      <w:proofErr w:type="spellEnd"/>
      <w:r w:rsidRPr="002A0717">
        <w:rPr>
          <w:rFonts w:ascii="VW Head Office" w:hAnsi="VW Head Office"/>
          <w:sz w:val="19"/>
          <w:lang w:val="es-CL"/>
        </w:rPr>
        <w:t xml:space="preserve"> en el sistema energético del hogar</w:t>
      </w:r>
      <w:r w:rsidR="00044F0F">
        <w:rPr>
          <w:rFonts w:ascii="VW Head Office" w:hAnsi="VW Head Office"/>
          <w:sz w:val="19"/>
          <w:lang w:val="es-CL"/>
        </w:rPr>
        <w:t>.</w:t>
      </w:r>
      <w:r w:rsidRPr="002A0717">
        <w:rPr>
          <w:rFonts w:ascii="VW Head Office" w:hAnsi="VW Head Office"/>
          <w:sz w:val="19"/>
          <w:lang w:val="es-CL"/>
        </w:rPr>
        <w:t xml:space="preserve"> </w:t>
      </w:r>
    </w:p>
    <w:p w14:paraId="7F324C36" w14:textId="251A7596" w:rsidR="002A0717" w:rsidRPr="002A0717" w:rsidRDefault="002A0717" w:rsidP="002A0717">
      <w:pPr>
        <w:pStyle w:val="Prrafodelista"/>
        <w:numPr>
          <w:ilvl w:val="0"/>
          <w:numId w:val="15"/>
        </w:numPr>
        <w:spacing w:line="240" w:lineRule="exact"/>
        <w:rPr>
          <w:rFonts w:ascii="VW Head Office" w:hAnsi="VW Head Office"/>
          <w:sz w:val="19"/>
          <w:lang w:val="es-CL"/>
        </w:rPr>
      </w:pPr>
      <w:r w:rsidRPr="002A0717">
        <w:rPr>
          <w:rFonts w:ascii="VW Head Office" w:hAnsi="VW Head Office"/>
          <w:sz w:val="19"/>
          <w:lang w:val="es-CL"/>
        </w:rPr>
        <w:t xml:space="preserve">Espacio interior: El ID. </w:t>
      </w:r>
      <w:proofErr w:type="spellStart"/>
      <w:r w:rsidRPr="002A0717">
        <w:rPr>
          <w:rFonts w:ascii="VW Head Office" w:hAnsi="VW Head Office"/>
          <w:sz w:val="19"/>
          <w:lang w:val="es-CL"/>
        </w:rPr>
        <w:t>Buzz</w:t>
      </w:r>
      <w:proofErr w:type="spellEnd"/>
      <w:r w:rsidRPr="002A0717">
        <w:rPr>
          <w:rFonts w:ascii="VW Head Office" w:hAnsi="VW Head Office"/>
          <w:sz w:val="19"/>
          <w:lang w:val="es-CL"/>
        </w:rPr>
        <w:t xml:space="preserve"> ofrece espacio para cinco personas y 1.121 litros de </w:t>
      </w:r>
      <w:r w:rsidR="00BE42CA">
        <w:rPr>
          <w:rFonts w:ascii="VW Head Office" w:hAnsi="VW Head Office"/>
          <w:sz w:val="19"/>
          <w:lang w:val="es-CL"/>
        </w:rPr>
        <w:t>carga</w:t>
      </w:r>
      <w:r w:rsidRPr="002A0717">
        <w:rPr>
          <w:rFonts w:ascii="VW Head Office" w:hAnsi="VW Head Office"/>
          <w:sz w:val="19"/>
          <w:lang w:val="es-CL"/>
        </w:rPr>
        <w:t xml:space="preserve"> y, </w:t>
      </w:r>
      <w:r w:rsidR="00E77473">
        <w:rPr>
          <w:rFonts w:ascii="VW Head Office" w:hAnsi="VW Head Office"/>
          <w:sz w:val="19"/>
          <w:lang w:val="es-CL"/>
        </w:rPr>
        <w:t>la variante</w:t>
      </w:r>
      <w:r w:rsidRPr="002A0717">
        <w:rPr>
          <w:rFonts w:ascii="VW Head Office" w:hAnsi="VW Head Office"/>
          <w:sz w:val="19"/>
          <w:lang w:val="es-CL"/>
        </w:rPr>
        <w:t xml:space="preserve"> Cargo, </w:t>
      </w:r>
      <w:r w:rsidR="00E77473">
        <w:rPr>
          <w:rFonts w:ascii="VW Head Office" w:hAnsi="VW Head Office"/>
          <w:sz w:val="19"/>
          <w:lang w:val="es-CL"/>
        </w:rPr>
        <w:t xml:space="preserve">ofrece un espacio de hasta </w:t>
      </w:r>
      <w:r w:rsidRPr="002A0717">
        <w:rPr>
          <w:rFonts w:ascii="VW Head Office" w:hAnsi="VW Head Office"/>
          <w:sz w:val="19"/>
          <w:lang w:val="es-CL"/>
        </w:rPr>
        <w:t xml:space="preserve">dos </w:t>
      </w:r>
      <w:proofErr w:type="spellStart"/>
      <w:r w:rsidRPr="002A0717">
        <w:rPr>
          <w:rFonts w:ascii="VW Head Office" w:hAnsi="VW Head Office"/>
          <w:sz w:val="19"/>
          <w:lang w:val="es-CL"/>
        </w:rPr>
        <w:t>europalets</w:t>
      </w:r>
      <w:proofErr w:type="spellEnd"/>
      <w:r w:rsidR="004C1A60">
        <w:rPr>
          <w:rFonts w:ascii="VW Head Office" w:hAnsi="VW Head Office"/>
          <w:sz w:val="19"/>
          <w:lang w:val="es-CL"/>
        </w:rPr>
        <w:t xml:space="preserve"> (1200x800 mm</w:t>
      </w:r>
      <w:r w:rsidR="00513A01">
        <w:rPr>
          <w:rFonts w:ascii="VW Head Office" w:hAnsi="VW Head Office"/>
          <w:sz w:val="19"/>
          <w:lang w:val="es-CL"/>
        </w:rPr>
        <w:t xml:space="preserve"> c/u)</w:t>
      </w:r>
      <w:r w:rsidR="00BE42CA">
        <w:rPr>
          <w:rFonts w:ascii="VW Head Office" w:hAnsi="VW Head Office"/>
          <w:sz w:val="19"/>
          <w:lang w:val="es-CL"/>
        </w:rPr>
        <w:t>.</w:t>
      </w:r>
    </w:p>
    <w:p w14:paraId="47A2B551" w14:textId="2FB60C41" w:rsidR="002A0717" w:rsidRPr="002A0717" w:rsidRDefault="002B4388" w:rsidP="002A0717">
      <w:pPr>
        <w:pStyle w:val="Prrafodelista"/>
        <w:numPr>
          <w:ilvl w:val="0"/>
          <w:numId w:val="15"/>
        </w:numPr>
        <w:spacing w:line="240" w:lineRule="exact"/>
        <w:rPr>
          <w:rFonts w:ascii="VW Head Office" w:hAnsi="VW Head Office"/>
          <w:sz w:val="19"/>
          <w:lang w:val="es-CL"/>
        </w:rPr>
      </w:pPr>
      <w:r>
        <w:rPr>
          <w:rFonts w:ascii="VW Head Office" w:hAnsi="VW Head Office"/>
          <w:sz w:val="19"/>
          <w:lang w:val="es-CL"/>
        </w:rPr>
        <w:t>El l</w:t>
      </w:r>
      <w:r w:rsidR="002A0717" w:rsidRPr="002A0717">
        <w:rPr>
          <w:rFonts w:ascii="VW Head Office" w:hAnsi="VW Head Office"/>
          <w:sz w:val="19"/>
          <w:lang w:val="es-CL"/>
        </w:rPr>
        <w:t>anzamiento al mercado</w:t>
      </w:r>
      <w:r w:rsidR="00513A01">
        <w:rPr>
          <w:rFonts w:ascii="VW Head Office" w:hAnsi="VW Head Office"/>
          <w:sz w:val="19"/>
          <w:lang w:val="es-CL"/>
        </w:rPr>
        <w:t xml:space="preserve"> está previsto para </w:t>
      </w:r>
      <w:r>
        <w:rPr>
          <w:rFonts w:ascii="VW Head Office" w:hAnsi="VW Head Office"/>
          <w:sz w:val="19"/>
          <w:lang w:val="es-CL"/>
        </w:rPr>
        <w:t>este otoño europeo</w:t>
      </w:r>
      <w:r w:rsidR="00CD6DDC">
        <w:rPr>
          <w:rFonts w:ascii="VW Head Office" w:hAnsi="VW Head Office"/>
          <w:sz w:val="19"/>
          <w:lang w:val="es-CL"/>
        </w:rPr>
        <w:t xml:space="preserve"> y, en algunos países, se podrán hacer pedidos por adelantado en mayo. </w:t>
      </w:r>
      <w:r w:rsidR="00BD3E45">
        <w:rPr>
          <w:rFonts w:ascii="VW Head Office" w:hAnsi="VW Head Office"/>
          <w:sz w:val="19"/>
          <w:lang w:val="es-CL"/>
        </w:rPr>
        <w:t>A nuestro país</w:t>
      </w:r>
      <w:r w:rsidR="009B6931">
        <w:rPr>
          <w:rFonts w:ascii="VW Head Office" w:hAnsi="VW Head Office"/>
          <w:sz w:val="19"/>
          <w:lang w:val="es-CL"/>
        </w:rPr>
        <w:t xml:space="preserve"> </w:t>
      </w:r>
      <w:r w:rsidR="00200094">
        <w:rPr>
          <w:rFonts w:ascii="VW Head Office" w:hAnsi="VW Head Office"/>
          <w:sz w:val="19"/>
          <w:lang w:val="es-CL"/>
        </w:rPr>
        <w:t xml:space="preserve">no está confirmada su llegada por el momento. </w:t>
      </w:r>
    </w:p>
    <w:p w14:paraId="360A5D1E" w14:textId="6B353B7C" w:rsidR="00AD51EF" w:rsidRPr="002A0717" w:rsidRDefault="00AD51EF" w:rsidP="006C069F">
      <w:pPr>
        <w:pStyle w:val="Prrafodelista"/>
        <w:spacing w:line="240" w:lineRule="exact"/>
        <w:ind w:left="360"/>
        <w:rPr>
          <w:lang w:val="es-CL"/>
        </w:rPr>
      </w:pPr>
    </w:p>
    <w:p w14:paraId="7A7D6AE6" w14:textId="1649ADBE" w:rsidR="00586C5C" w:rsidRPr="002A0717" w:rsidRDefault="003E0D13" w:rsidP="00272D86">
      <w:pPr>
        <w:spacing w:line="240" w:lineRule="exact"/>
        <w:rPr>
          <w:vanish/>
          <w:lang w:val="es-CL"/>
        </w:rPr>
      </w:pPr>
      <w:r>
        <w:rPr>
          <w:rFonts w:ascii="VW Head Office" w:hAnsi="VW Head Office"/>
          <w:b/>
          <w:sz w:val="19"/>
          <w:lang w:val="es-CL"/>
        </w:rPr>
        <w:t>Santiago</w:t>
      </w:r>
      <w:r w:rsidR="00D259C7" w:rsidRPr="002A0717">
        <w:rPr>
          <w:rFonts w:ascii="VW Head Office" w:hAnsi="VW Head Office"/>
          <w:b/>
          <w:sz w:val="19"/>
          <w:lang w:val="es-CL"/>
        </w:rPr>
        <w:t xml:space="preserve"> </w:t>
      </w:r>
      <w:r w:rsidR="00586C5C" w:rsidRPr="002A0717">
        <w:rPr>
          <w:rFonts w:ascii="VW Head Office" w:hAnsi="VW Head Office"/>
          <w:b/>
          <w:sz w:val="19"/>
          <w:lang w:val="es-CL"/>
        </w:rPr>
        <w:t xml:space="preserve">– </w:t>
      </w:r>
      <w:r w:rsidR="00646D98" w:rsidRPr="00646D98">
        <w:rPr>
          <w:rFonts w:ascii="VW Head Office" w:hAnsi="VW Head Office"/>
          <w:b/>
          <w:sz w:val="19"/>
          <w:lang w:val="es-CL"/>
        </w:rPr>
        <w:t xml:space="preserve">Volkswagen </w:t>
      </w:r>
      <w:r w:rsidR="002B2128">
        <w:rPr>
          <w:rFonts w:ascii="VW Head Office" w:hAnsi="VW Head Office"/>
          <w:b/>
          <w:sz w:val="19"/>
          <w:lang w:val="es-CL"/>
        </w:rPr>
        <w:t xml:space="preserve">dio a conocer ayer </w:t>
      </w:r>
      <w:r w:rsidR="00646D98" w:rsidRPr="00646D98">
        <w:rPr>
          <w:rFonts w:ascii="VW Head Office" w:hAnsi="VW Head Office"/>
          <w:b/>
          <w:sz w:val="19"/>
          <w:lang w:val="es-CL"/>
        </w:rPr>
        <w:t xml:space="preserve">el nuevo ID. </w:t>
      </w:r>
      <w:proofErr w:type="spellStart"/>
      <w:r w:rsidR="00646D98" w:rsidRPr="00646D98">
        <w:rPr>
          <w:rFonts w:ascii="VW Head Office" w:hAnsi="VW Head Office"/>
          <w:b/>
          <w:sz w:val="19"/>
          <w:lang w:val="es-CL"/>
        </w:rPr>
        <w:t>Buzz</w:t>
      </w:r>
      <w:proofErr w:type="spellEnd"/>
      <w:r w:rsidR="00646D98" w:rsidRPr="00646D98">
        <w:rPr>
          <w:rFonts w:ascii="VW Head Office" w:hAnsi="VW Head Office"/>
          <w:b/>
          <w:sz w:val="19"/>
          <w:lang w:val="es-CL"/>
        </w:rPr>
        <w:t xml:space="preserve"> </w:t>
      </w:r>
      <w:proofErr w:type="spellStart"/>
      <w:r w:rsidR="00646D98" w:rsidRPr="00646D98">
        <w:rPr>
          <w:rFonts w:ascii="VW Head Office" w:hAnsi="VW Head Office"/>
          <w:b/>
          <w:sz w:val="19"/>
          <w:lang w:val="es-CL"/>
        </w:rPr>
        <w:t>y</w:t>
      </w:r>
      <w:proofErr w:type="spellEnd"/>
      <w:r w:rsidR="00646D98" w:rsidRPr="00646D98">
        <w:rPr>
          <w:rFonts w:ascii="VW Head Office" w:hAnsi="VW Head Office"/>
          <w:b/>
          <w:sz w:val="19"/>
          <w:lang w:val="es-CL"/>
        </w:rPr>
        <w:t xml:space="preserve"> ID. </w:t>
      </w:r>
      <w:proofErr w:type="spellStart"/>
      <w:r w:rsidR="00646D98" w:rsidRPr="00646D98">
        <w:rPr>
          <w:rFonts w:ascii="VW Head Office" w:hAnsi="VW Head Office"/>
          <w:b/>
          <w:sz w:val="19"/>
          <w:lang w:val="es-CL"/>
        </w:rPr>
        <w:t>Buzz</w:t>
      </w:r>
      <w:proofErr w:type="spellEnd"/>
      <w:r w:rsidR="00646D98" w:rsidRPr="00646D98">
        <w:rPr>
          <w:rFonts w:ascii="VW Head Office" w:hAnsi="VW Head Office"/>
          <w:b/>
          <w:sz w:val="19"/>
          <w:lang w:val="es-CL"/>
        </w:rPr>
        <w:t xml:space="preserve"> Cargo1 </w:t>
      </w:r>
      <w:r w:rsidR="002B2128">
        <w:rPr>
          <w:rFonts w:ascii="VW Head Office" w:hAnsi="VW Head Office"/>
          <w:b/>
          <w:sz w:val="19"/>
          <w:lang w:val="es-CL"/>
        </w:rPr>
        <w:t xml:space="preserve">con el </w:t>
      </w:r>
      <w:r w:rsidR="00646D98" w:rsidRPr="00646D98">
        <w:rPr>
          <w:rFonts w:ascii="VW Head Office" w:hAnsi="VW Head Office"/>
          <w:b/>
          <w:sz w:val="19"/>
          <w:lang w:val="es-CL"/>
        </w:rPr>
        <w:t xml:space="preserve">estreno mundial en Hamburgo. Con la primera gama de </w:t>
      </w:r>
      <w:r w:rsidR="00BD5A26">
        <w:rPr>
          <w:rFonts w:ascii="VW Head Office" w:hAnsi="VW Head Office"/>
          <w:b/>
          <w:sz w:val="19"/>
          <w:lang w:val="es-CL"/>
        </w:rPr>
        <w:t xml:space="preserve">automóviles comerciales </w:t>
      </w:r>
      <w:r w:rsidR="00646D98" w:rsidRPr="00646D98">
        <w:rPr>
          <w:rFonts w:ascii="VW Head Office" w:hAnsi="VW Head Office"/>
          <w:b/>
          <w:sz w:val="19"/>
          <w:lang w:val="es-CL"/>
        </w:rPr>
        <w:t xml:space="preserve">transportes totalmente eléctricos de Europa, Volkswagen ofrece una solución más para la movilidad sostenible y sin emisiones de CO2. El ID. </w:t>
      </w:r>
      <w:proofErr w:type="spellStart"/>
      <w:r w:rsidR="00646D98" w:rsidRPr="00646D98">
        <w:rPr>
          <w:rFonts w:ascii="VW Head Office" w:hAnsi="VW Head Office"/>
          <w:b/>
          <w:sz w:val="19"/>
          <w:lang w:val="es-CL"/>
        </w:rPr>
        <w:t>Buzz</w:t>
      </w:r>
      <w:proofErr w:type="spellEnd"/>
      <w:r w:rsidR="00646D98" w:rsidRPr="00646D98">
        <w:rPr>
          <w:rFonts w:ascii="VW Head Office" w:hAnsi="VW Head Office"/>
          <w:b/>
          <w:sz w:val="19"/>
          <w:lang w:val="es-CL"/>
        </w:rPr>
        <w:t xml:space="preserve"> viene con el último software de ID. y establece nuevos estándares en su segmento con los últimos sistemas y funciones de seguridad, confort y carga.</w:t>
      </w:r>
      <w:r w:rsidR="009D6272">
        <w:rPr>
          <w:rFonts w:ascii="VW Head Office" w:hAnsi="VW Head Office"/>
          <w:b/>
          <w:sz w:val="19"/>
          <w:lang w:val="es-CL"/>
        </w:rPr>
        <w:tab/>
      </w:r>
    </w:p>
    <w:p w14:paraId="60705D5C" w14:textId="77777777" w:rsidR="00D83535" w:rsidRPr="002A0717" w:rsidRDefault="00D83535" w:rsidP="006E1AE8">
      <w:pPr>
        <w:pStyle w:val="EinleitungSubline"/>
        <w:spacing w:line="276" w:lineRule="auto"/>
        <w:rPr>
          <w:sz w:val="18"/>
          <w:szCs w:val="18"/>
          <w:lang w:val="es-CL"/>
        </w:rPr>
      </w:pPr>
    </w:p>
    <w:tbl>
      <w:tblPr>
        <w:tblStyle w:val="Tablaconcuadrcula"/>
        <w:tblpPr w:topFromText="142" w:vertAnchor="text" w:horzAnchor="margin" w:tblpY="307"/>
        <w:tblOverlap w:val="never"/>
        <w:tblW w:w="7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23"/>
        <w:gridCol w:w="69"/>
        <w:gridCol w:w="3623"/>
      </w:tblGrid>
      <w:tr w:rsidR="00D259C7" w:rsidRPr="002A0717" w14:paraId="7A221CC9" w14:textId="77777777" w:rsidTr="0056745B">
        <w:trPr>
          <w:trHeight w:hRule="exact" w:val="2109"/>
        </w:trPr>
        <w:tc>
          <w:tcPr>
            <w:tcW w:w="3623" w:type="dxa"/>
            <w:shd w:val="clear" w:color="auto" w:fill="auto"/>
            <w:noWrap/>
          </w:tcPr>
          <w:p w14:paraId="20A66E9F" w14:textId="77777777" w:rsidR="00D259C7" w:rsidRPr="002A0717" w:rsidRDefault="00D259C7" w:rsidP="0056745B">
            <w:pPr>
              <w:spacing w:line="240" w:lineRule="auto"/>
              <w:rPr>
                <w:b/>
                <w:bCs/>
                <w:lang w:val="es-CL"/>
              </w:rPr>
            </w:pPr>
            <w:r w:rsidRPr="002A0717">
              <w:rPr>
                <w:b/>
                <w:bCs/>
                <w:noProof/>
                <w:lang w:val="es-CL" w:eastAsia="zh-CN"/>
              </w:rPr>
              <w:drawing>
                <wp:anchor distT="0" distB="0" distL="114300" distR="114300" simplePos="0" relativeHeight="251659264" behindDoc="0" locked="0" layoutInCell="1" allowOverlap="1" wp14:anchorId="68AC94BC" wp14:editId="5709495A">
                  <wp:simplePos x="0" y="0"/>
                  <wp:positionH relativeFrom="column">
                    <wp:posOffset>8080</wp:posOffset>
                  </wp:positionH>
                  <wp:positionV relativeFrom="paragraph">
                    <wp:posOffset>133350</wp:posOffset>
                  </wp:positionV>
                  <wp:extent cx="1885080" cy="1257334"/>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a:stretch>
                            <a:fillRect/>
                          </a:stretch>
                        </pic:blipFill>
                        <pic:spPr>
                          <a:xfrm>
                            <a:off x="0" y="0"/>
                            <a:ext cx="1885080" cy="1257334"/>
                          </a:xfrm>
                          <a:prstGeom prst="rect">
                            <a:avLst/>
                          </a:prstGeom>
                        </pic:spPr>
                      </pic:pic>
                    </a:graphicData>
                  </a:graphic>
                  <wp14:sizeRelH relativeFrom="margin">
                    <wp14:pctWidth>0</wp14:pctWidth>
                  </wp14:sizeRelH>
                  <wp14:sizeRelV relativeFrom="margin">
                    <wp14:pctHeight>0</wp14:pctHeight>
                  </wp14:sizeRelV>
                </wp:anchor>
              </w:drawing>
            </w:r>
          </w:p>
        </w:tc>
        <w:tc>
          <w:tcPr>
            <w:tcW w:w="69" w:type="dxa"/>
            <w:shd w:val="clear" w:color="auto" w:fill="auto"/>
            <w:noWrap/>
          </w:tcPr>
          <w:p w14:paraId="2BEE82B5" w14:textId="77777777" w:rsidR="00D259C7" w:rsidRPr="002A0717" w:rsidRDefault="00D259C7" w:rsidP="0056745B">
            <w:pPr>
              <w:spacing w:line="240" w:lineRule="auto"/>
              <w:jc w:val="center"/>
              <w:rPr>
                <w:b/>
                <w:bCs/>
                <w:lang w:val="es-CL"/>
              </w:rPr>
            </w:pPr>
          </w:p>
        </w:tc>
        <w:tc>
          <w:tcPr>
            <w:tcW w:w="3623" w:type="dxa"/>
            <w:shd w:val="clear" w:color="auto" w:fill="auto"/>
            <w:noWrap/>
          </w:tcPr>
          <w:p w14:paraId="78193563" w14:textId="77777777" w:rsidR="00D259C7" w:rsidRPr="002A0717" w:rsidRDefault="00D259C7" w:rsidP="0056745B">
            <w:pPr>
              <w:spacing w:line="240" w:lineRule="auto"/>
              <w:jc w:val="right"/>
              <w:rPr>
                <w:b/>
                <w:bCs/>
                <w:lang w:val="es-CL"/>
              </w:rPr>
            </w:pPr>
            <w:r w:rsidRPr="002A0717">
              <w:rPr>
                <w:b/>
                <w:bCs/>
                <w:noProof/>
                <w:lang w:val="es-CL" w:eastAsia="zh-CN"/>
              </w:rPr>
              <w:drawing>
                <wp:anchor distT="0" distB="0" distL="114300" distR="114300" simplePos="0" relativeHeight="251660288" behindDoc="0" locked="0" layoutInCell="1" allowOverlap="1" wp14:anchorId="1889C562" wp14:editId="057D7EBF">
                  <wp:simplePos x="0" y="0"/>
                  <wp:positionH relativeFrom="column">
                    <wp:posOffset>260811</wp:posOffset>
                  </wp:positionH>
                  <wp:positionV relativeFrom="paragraph">
                    <wp:posOffset>133350</wp:posOffset>
                  </wp:positionV>
                  <wp:extent cx="1888837" cy="125984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6"/>
                          <a:stretch>
                            <a:fillRect/>
                          </a:stretch>
                        </pic:blipFill>
                        <pic:spPr bwMode="auto">
                          <a:xfrm>
                            <a:off x="0" y="0"/>
                            <a:ext cx="1888837"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259C7" w:rsidRPr="002A0717" w14:paraId="7659A8C5" w14:textId="77777777" w:rsidTr="0056745B">
        <w:trPr>
          <w:trHeight w:hRule="exact" w:val="689"/>
        </w:trPr>
        <w:tc>
          <w:tcPr>
            <w:tcW w:w="3623" w:type="dxa"/>
            <w:shd w:val="clear" w:color="auto" w:fill="auto"/>
            <w:noWrap/>
            <w:tcMar>
              <w:top w:w="170" w:type="dxa"/>
            </w:tcMar>
          </w:tcPr>
          <w:p w14:paraId="09B734BF" w14:textId="77777777" w:rsidR="00D259C7" w:rsidRPr="002A0717" w:rsidRDefault="00D259C7" w:rsidP="0056745B">
            <w:pPr>
              <w:rPr>
                <w:b/>
                <w:bCs/>
                <w:sz w:val="15"/>
                <w:szCs w:val="15"/>
                <w:vertAlign w:val="superscript"/>
                <w:lang w:val="es-CL"/>
              </w:rPr>
            </w:pPr>
          </w:p>
        </w:tc>
        <w:tc>
          <w:tcPr>
            <w:tcW w:w="69" w:type="dxa"/>
            <w:shd w:val="clear" w:color="auto" w:fill="auto"/>
            <w:noWrap/>
            <w:tcMar>
              <w:top w:w="170" w:type="dxa"/>
            </w:tcMar>
          </w:tcPr>
          <w:p w14:paraId="546F4240" w14:textId="77777777" w:rsidR="00D259C7" w:rsidRPr="002A0717" w:rsidRDefault="00D259C7" w:rsidP="0056745B">
            <w:pPr>
              <w:pStyle w:val="Descripcin"/>
              <w:rPr>
                <w:szCs w:val="15"/>
                <w:lang w:val="es-CL"/>
              </w:rPr>
            </w:pPr>
          </w:p>
        </w:tc>
        <w:tc>
          <w:tcPr>
            <w:tcW w:w="3623" w:type="dxa"/>
            <w:shd w:val="clear" w:color="auto" w:fill="auto"/>
            <w:noWrap/>
            <w:tcMar>
              <w:top w:w="170" w:type="dxa"/>
            </w:tcMar>
          </w:tcPr>
          <w:p w14:paraId="4B4D7A4D" w14:textId="77777777" w:rsidR="00D259C7" w:rsidRPr="002A0717" w:rsidRDefault="00D259C7" w:rsidP="0056745B">
            <w:pPr>
              <w:rPr>
                <w:b/>
                <w:bCs/>
                <w:sz w:val="15"/>
                <w:szCs w:val="15"/>
                <w:vertAlign w:val="superscript"/>
                <w:lang w:val="es-CL"/>
              </w:rPr>
            </w:pPr>
            <w:r w:rsidRPr="002A0717">
              <w:rPr>
                <w:b/>
                <w:bCs/>
                <w:noProof/>
                <w:sz w:val="15"/>
                <w:szCs w:val="15"/>
                <w:vertAlign w:val="superscript"/>
                <w:lang w:val="es-CL" w:eastAsia="zh-CN"/>
              </w:rPr>
              <mc:AlternateContent>
                <mc:Choice Requires="wps">
                  <w:drawing>
                    <wp:anchor distT="45720" distB="45720" distL="114300" distR="114300" simplePos="0" relativeHeight="251661312" behindDoc="0" locked="0" layoutInCell="1" allowOverlap="1" wp14:anchorId="7DCC8CD8" wp14:editId="2B442EAF">
                      <wp:simplePos x="0" y="0"/>
                      <wp:positionH relativeFrom="column">
                        <wp:posOffset>-2432050</wp:posOffset>
                      </wp:positionH>
                      <wp:positionV relativeFrom="paragraph">
                        <wp:posOffset>-19685</wp:posOffset>
                      </wp:positionV>
                      <wp:extent cx="4483100" cy="254000"/>
                      <wp:effectExtent l="0" t="0" r="12700" b="127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254000"/>
                              </a:xfrm>
                              <a:prstGeom prst="rect">
                                <a:avLst/>
                              </a:prstGeom>
                              <a:solidFill>
                                <a:srgbClr val="FFFFFF"/>
                              </a:solidFill>
                              <a:ln w="9525">
                                <a:solidFill>
                                  <a:schemeClr val="bg1"/>
                                </a:solidFill>
                                <a:miter lim="800000"/>
                                <a:headEnd/>
                                <a:tailEnd/>
                              </a:ln>
                            </wps:spPr>
                            <wps:txbx>
                              <w:txbxContent>
                                <w:p w14:paraId="5E749275" w14:textId="489E1F76" w:rsidR="00D259C7" w:rsidRPr="00D259C7" w:rsidRDefault="00F15574" w:rsidP="00D259C7">
                                  <w:pPr>
                                    <w:rPr>
                                      <w:lang w:val="en-US"/>
                                    </w:rPr>
                                  </w:pPr>
                                  <w:proofErr w:type="spellStart"/>
                                  <w:r>
                                    <w:rPr>
                                      <w:b/>
                                      <w:bCs/>
                                      <w:sz w:val="15"/>
                                      <w:szCs w:val="15"/>
                                      <w:lang w:val="en-US"/>
                                    </w:rPr>
                                    <w:t>Estreno</w:t>
                                  </w:r>
                                  <w:proofErr w:type="spellEnd"/>
                                  <w:r>
                                    <w:rPr>
                                      <w:b/>
                                      <w:bCs/>
                                      <w:sz w:val="15"/>
                                      <w:szCs w:val="15"/>
                                      <w:lang w:val="en-US"/>
                                    </w:rPr>
                                    <w:t xml:space="preserve"> </w:t>
                                  </w:r>
                                  <w:proofErr w:type="spellStart"/>
                                  <w:r>
                                    <w:rPr>
                                      <w:b/>
                                      <w:bCs/>
                                      <w:sz w:val="15"/>
                                      <w:szCs w:val="15"/>
                                      <w:lang w:val="en-US"/>
                                    </w:rPr>
                                    <w:t>mundial</w:t>
                                  </w:r>
                                  <w:proofErr w:type="spellEnd"/>
                                  <w:r>
                                    <w:rPr>
                                      <w:b/>
                                      <w:bCs/>
                                      <w:sz w:val="15"/>
                                      <w:szCs w:val="15"/>
                                      <w:lang w:val="en-US"/>
                                    </w:rPr>
                                    <w:t xml:space="preserve"> del</w:t>
                                  </w:r>
                                  <w:r w:rsidR="00D259C7" w:rsidRPr="00D259C7">
                                    <w:rPr>
                                      <w:b/>
                                      <w:bCs/>
                                      <w:sz w:val="15"/>
                                      <w:szCs w:val="15"/>
                                      <w:lang w:val="en-US"/>
                                    </w:rPr>
                                    <w:t xml:space="preserve"> ID. </w:t>
                                  </w:r>
                                  <w:r w:rsidR="00D259C7" w:rsidRPr="002837E9">
                                    <w:rPr>
                                      <w:b/>
                                      <w:bCs/>
                                      <w:sz w:val="15"/>
                                      <w:szCs w:val="15"/>
                                      <w:lang w:val="en-US"/>
                                    </w:rPr>
                                    <w:t xml:space="preserve">Buzz </w:t>
                                  </w:r>
                                  <w:r>
                                    <w:rPr>
                                      <w:b/>
                                      <w:bCs/>
                                      <w:sz w:val="15"/>
                                      <w:szCs w:val="15"/>
                                      <w:lang w:val="en-US"/>
                                    </w:rPr>
                                    <w:t>y</w:t>
                                  </w:r>
                                  <w:r w:rsidR="00D259C7" w:rsidRPr="002837E9">
                                    <w:rPr>
                                      <w:b/>
                                      <w:bCs/>
                                      <w:sz w:val="15"/>
                                      <w:szCs w:val="15"/>
                                      <w:lang w:val="en-US"/>
                                    </w:rPr>
                                    <w:t xml:space="preserve"> ID. </w:t>
                                  </w:r>
                                  <w:r w:rsidR="00D259C7" w:rsidRPr="00D259C7">
                                    <w:rPr>
                                      <w:b/>
                                      <w:bCs/>
                                      <w:sz w:val="15"/>
                                      <w:szCs w:val="15"/>
                                      <w:lang w:val="en-US"/>
                                    </w:rPr>
                                    <w:t>Buzz Cargo</w:t>
                                  </w:r>
                                  <w:r w:rsidR="00D259C7" w:rsidRPr="00D259C7">
                                    <w:rPr>
                                      <w:b/>
                                      <w:bCs/>
                                      <w:sz w:val="15"/>
                                      <w:szCs w:val="15"/>
                                      <w:lang w:val="en-US"/>
                                    </w:rPr>
                                    <w:tab/>
                                    <w:t xml:space="preserve">               </w:t>
                                  </w:r>
                                  <w:r>
                                    <w:rPr>
                                      <w:b/>
                                      <w:bCs/>
                                      <w:sz w:val="15"/>
                                      <w:szCs w:val="15"/>
                                      <w:lang w:val="en-US"/>
                                    </w:rPr>
                                    <w:tab/>
                                  </w:r>
                                  <w:r w:rsidR="00702481">
                                    <w:rPr>
                                      <w:b/>
                                      <w:bCs/>
                                      <w:sz w:val="15"/>
                                      <w:szCs w:val="15"/>
                                      <w:lang w:val="en-US"/>
                                    </w:rPr>
                                    <w:t xml:space="preserve">                </w:t>
                                  </w:r>
                                  <w:r>
                                    <w:rPr>
                                      <w:b/>
                                      <w:bCs/>
                                      <w:sz w:val="15"/>
                                      <w:szCs w:val="15"/>
                                      <w:lang w:val="en-US"/>
                                    </w:rPr>
                                    <w:t xml:space="preserve">Vista interior del nuevo </w:t>
                                  </w:r>
                                  <w:r w:rsidR="00D259C7" w:rsidRPr="00D259C7">
                                    <w:rPr>
                                      <w:b/>
                                      <w:bCs/>
                                      <w:sz w:val="15"/>
                                      <w:szCs w:val="15"/>
                                      <w:lang w:val="en-US"/>
                                    </w:rPr>
                                    <w:t>ID. Buzz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C8CD8" id="_x0000_t202" coordsize="21600,21600" o:spt="202" path="m,l,21600r21600,l21600,xe">
                      <v:stroke joinstyle="miter"/>
                      <v:path gradientshapeok="t" o:connecttype="rect"/>
                    </v:shapetype>
                    <v:shape id="Textfeld 2" o:spid="_x0000_s1026" type="#_x0000_t202" style="position:absolute;margin-left:-191.5pt;margin-top:-1.55pt;width:353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GFQIAAB4EAAAOAAAAZHJzL2Uyb0RvYy54bWysU9tu2zAMfR+wfxD0vtjOnC014hRdugwD&#10;ugvQ7QNkWbaFyaImKbGzry8lu2navQ3zg0Ca1CF5eLS5HntFjsI6Cbqk2SKlRGgOtdRtSX/+2L9Z&#10;U+I80zVToEVJT8LR6+3rV5vBFGIJHahaWIIg2hWDKWnnvSmSxPFO9MwtwAiNwQZszzy6tk1qywZE&#10;71WyTNN3yQC2Nha4cA7/3k5Buo34TSO4/9Y0TniiSoq9+XjaeFbhTLYbVrSWmU7yuQ32D130TGos&#10;eoa6ZZ6Rg5V/QfWSW3DQ+AWHPoGmkVzEGXCaLH0xzX3HjIizIDnOnGly/w+Wfz3em++W+PEDjLjA&#10;OIQzd8B/OaJh1zHdihtrYegEq7FwFihLBuOK+Wqg2hUugFTDF6hxyezgIQKNje0DKzgnQXRcwOlM&#10;uhg94fgzz9dvsxRDHGPLVZ6iHUqw4vG2sc5/EtCTYJTU4lIjOjveOT+lPqaEYg6UrPdSqejYttop&#10;S44MBbCP34z+LE1pMpT0arVcTQQ8gwhaFGeQqp0oeFGolx6FrGRf0jWOMA3BisDaR11HmXkm1WTj&#10;cErPNAbmJg79WI2YGOisoD4hoRYmweIDQ6MD+4eSAcVaUvf7wKygRH3WuJSrLM+DuqOTr94v0bGX&#10;keoywjRHqJJ6SiZz5+OLCHxpuMHlNTLy+tTJ3CuKMG5mfjBB5Zd+zHp61tsHAAAA//8DAFBLAwQU&#10;AAYACAAAACEA2vcoid8AAAAKAQAADwAAAGRycy9kb3ducmV2LnhtbEyPQU/DMAyF75P2HyIjcdvS&#10;rajaStNpArEbQitocEwb01Y0TtVkW+HX457g9mw/PX8v2422ExccfOtIwWoZgUCqnGmpVvD2+rTY&#10;gPBBk9GdI1TwjR52+XyW6dS4Kx3xUoRacAj5VCtoQuhTKX3VoNV+6Xokvn26werA41BLM+grh9tO&#10;rqMokVa3xB8a3eNDg9VXcbYKfBUlp5e74vReygP+bI15/Dg8K3V7M+7vQQQcw58ZJnxGh5yZSncm&#10;40WnYBFvYi4TJrUCwY54PS1KFskWZJ7J/xXyXwAAAP//AwBQSwECLQAUAAYACAAAACEAtoM4kv4A&#10;AADhAQAAEwAAAAAAAAAAAAAAAAAAAAAAW0NvbnRlbnRfVHlwZXNdLnhtbFBLAQItABQABgAIAAAA&#10;IQA4/SH/1gAAAJQBAAALAAAAAAAAAAAAAAAAAC8BAABfcmVscy8ucmVsc1BLAQItABQABgAIAAAA&#10;IQCgBiRGFQIAAB4EAAAOAAAAAAAAAAAAAAAAAC4CAABkcnMvZTJvRG9jLnhtbFBLAQItABQABgAI&#10;AAAAIQDa9yiJ3wAAAAoBAAAPAAAAAAAAAAAAAAAAAG8EAABkcnMvZG93bnJldi54bWxQSwUGAAAA&#10;AAQABADzAAAAewUAAAAA&#10;" strokecolor="white [3212]">
                      <v:textbox>
                        <w:txbxContent>
                          <w:p w14:paraId="5E749275" w14:textId="489E1F76" w:rsidR="00D259C7" w:rsidRPr="00D259C7" w:rsidRDefault="00F15574" w:rsidP="00D259C7">
                            <w:pPr>
                              <w:rPr>
                                <w:lang w:val="en-US"/>
                              </w:rPr>
                            </w:pPr>
                            <w:proofErr w:type="spellStart"/>
                            <w:r>
                              <w:rPr>
                                <w:b/>
                                <w:bCs/>
                                <w:sz w:val="15"/>
                                <w:szCs w:val="15"/>
                                <w:lang w:val="en-US"/>
                              </w:rPr>
                              <w:t>Estreno</w:t>
                            </w:r>
                            <w:proofErr w:type="spellEnd"/>
                            <w:r>
                              <w:rPr>
                                <w:b/>
                                <w:bCs/>
                                <w:sz w:val="15"/>
                                <w:szCs w:val="15"/>
                                <w:lang w:val="en-US"/>
                              </w:rPr>
                              <w:t xml:space="preserve"> </w:t>
                            </w:r>
                            <w:proofErr w:type="spellStart"/>
                            <w:r>
                              <w:rPr>
                                <w:b/>
                                <w:bCs/>
                                <w:sz w:val="15"/>
                                <w:szCs w:val="15"/>
                                <w:lang w:val="en-US"/>
                              </w:rPr>
                              <w:t>mundial</w:t>
                            </w:r>
                            <w:proofErr w:type="spellEnd"/>
                            <w:r>
                              <w:rPr>
                                <w:b/>
                                <w:bCs/>
                                <w:sz w:val="15"/>
                                <w:szCs w:val="15"/>
                                <w:lang w:val="en-US"/>
                              </w:rPr>
                              <w:t xml:space="preserve"> del</w:t>
                            </w:r>
                            <w:r w:rsidR="00D259C7" w:rsidRPr="00D259C7">
                              <w:rPr>
                                <w:b/>
                                <w:bCs/>
                                <w:sz w:val="15"/>
                                <w:szCs w:val="15"/>
                                <w:lang w:val="en-US"/>
                              </w:rPr>
                              <w:t xml:space="preserve"> ID. </w:t>
                            </w:r>
                            <w:r w:rsidR="00D259C7" w:rsidRPr="002837E9">
                              <w:rPr>
                                <w:b/>
                                <w:bCs/>
                                <w:sz w:val="15"/>
                                <w:szCs w:val="15"/>
                                <w:lang w:val="en-US"/>
                              </w:rPr>
                              <w:t xml:space="preserve">Buzz </w:t>
                            </w:r>
                            <w:r>
                              <w:rPr>
                                <w:b/>
                                <w:bCs/>
                                <w:sz w:val="15"/>
                                <w:szCs w:val="15"/>
                                <w:lang w:val="en-US"/>
                              </w:rPr>
                              <w:t>y</w:t>
                            </w:r>
                            <w:r w:rsidR="00D259C7" w:rsidRPr="002837E9">
                              <w:rPr>
                                <w:b/>
                                <w:bCs/>
                                <w:sz w:val="15"/>
                                <w:szCs w:val="15"/>
                                <w:lang w:val="en-US"/>
                              </w:rPr>
                              <w:t xml:space="preserve"> ID. </w:t>
                            </w:r>
                            <w:r w:rsidR="00D259C7" w:rsidRPr="00D259C7">
                              <w:rPr>
                                <w:b/>
                                <w:bCs/>
                                <w:sz w:val="15"/>
                                <w:szCs w:val="15"/>
                                <w:lang w:val="en-US"/>
                              </w:rPr>
                              <w:t>Buzz Cargo</w:t>
                            </w:r>
                            <w:r w:rsidR="00D259C7" w:rsidRPr="00D259C7">
                              <w:rPr>
                                <w:b/>
                                <w:bCs/>
                                <w:sz w:val="15"/>
                                <w:szCs w:val="15"/>
                                <w:lang w:val="en-US"/>
                              </w:rPr>
                              <w:tab/>
                              <w:t xml:space="preserve">               </w:t>
                            </w:r>
                            <w:r>
                              <w:rPr>
                                <w:b/>
                                <w:bCs/>
                                <w:sz w:val="15"/>
                                <w:szCs w:val="15"/>
                                <w:lang w:val="en-US"/>
                              </w:rPr>
                              <w:tab/>
                            </w:r>
                            <w:r w:rsidR="00702481">
                              <w:rPr>
                                <w:b/>
                                <w:bCs/>
                                <w:sz w:val="15"/>
                                <w:szCs w:val="15"/>
                                <w:lang w:val="en-US"/>
                              </w:rPr>
                              <w:t xml:space="preserve">                </w:t>
                            </w:r>
                            <w:r>
                              <w:rPr>
                                <w:b/>
                                <w:bCs/>
                                <w:sz w:val="15"/>
                                <w:szCs w:val="15"/>
                                <w:lang w:val="en-US"/>
                              </w:rPr>
                              <w:t xml:space="preserve">Vista interior del nuevo </w:t>
                            </w:r>
                            <w:r w:rsidR="00D259C7" w:rsidRPr="00D259C7">
                              <w:rPr>
                                <w:b/>
                                <w:bCs/>
                                <w:sz w:val="15"/>
                                <w:szCs w:val="15"/>
                                <w:lang w:val="en-US"/>
                              </w:rPr>
                              <w:t>ID. Buzz</w:t>
                            </w:r>
                          </w:p>
                        </w:txbxContent>
                      </v:textbox>
                    </v:shape>
                  </w:pict>
                </mc:Fallback>
              </mc:AlternateContent>
            </w:r>
          </w:p>
        </w:tc>
      </w:tr>
    </w:tbl>
    <w:p w14:paraId="08CE9F09" w14:textId="0A95A96E" w:rsidR="002C053B" w:rsidRDefault="002C053B" w:rsidP="002C053B">
      <w:pPr>
        <w:spacing w:line="240" w:lineRule="exact"/>
        <w:rPr>
          <w:sz w:val="19"/>
          <w:lang w:val="es-CL"/>
        </w:rPr>
      </w:pPr>
      <w:r w:rsidRPr="002C053B">
        <w:rPr>
          <w:sz w:val="19"/>
          <w:lang w:val="es-CL"/>
        </w:rPr>
        <w:t xml:space="preserve">Ralf </w:t>
      </w:r>
      <w:proofErr w:type="spellStart"/>
      <w:r w:rsidRPr="002C053B">
        <w:rPr>
          <w:sz w:val="19"/>
          <w:lang w:val="es-CL"/>
        </w:rPr>
        <w:t>Brandstätter</w:t>
      </w:r>
      <w:proofErr w:type="spellEnd"/>
      <w:r w:rsidRPr="002C053B">
        <w:rPr>
          <w:sz w:val="19"/>
          <w:lang w:val="es-CL"/>
        </w:rPr>
        <w:t xml:space="preserve">, </w:t>
      </w:r>
      <w:r w:rsidR="00076995">
        <w:rPr>
          <w:sz w:val="19"/>
          <w:lang w:val="es-CL"/>
        </w:rPr>
        <w:t>p</w:t>
      </w:r>
      <w:r w:rsidRPr="002C053B">
        <w:rPr>
          <w:sz w:val="19"/>
          <w:lang w:val="es-CL"/>
        </w:rPr>
        <w:t xml:space="preserve">residente </w:t>
      </w:r>
      <w:r w:rsidR="00076995">
        <w:rPr>
          <w:sz w:val="19"/>
          <w:lang w:val="es-CL"/>
        </w:rPr>
        <w:t xml:space="preserve">y CEO de </w:t>
      </w:r>
      <w:r w:rsidRPr="002C053B">
        <w:rPr>
          <w:sz w:val="19"/>
          <w:lang w:val="es-CL"/>
        </w:rPr>
        <w:t>Volkswagen</w:t>
      </w:r>
      <w:r w:rsidR="002A7F2F">
        <w:rPr>
          <w:sz w:val="19"/>
          <w:lang w:val="es-CL"/>
        </w:rPr>
        <w:t xml:space="preserve"> dijo</w:t>
      </w:r>
      <w:r w:rsidRPr="002C053B">
        <w:rPr>
          <w:sz w:val="19"/>
          <w:lang w:val="es-CL"/>
        </w:rPr>
        <w:t xml:space="preserve">: "El ID. </w:t>
      </w:r>
      <w:proofErr w:type="spellStart"/>
      <w:r w:rsidRPr="002C053B">
        <w:rPr>
          <w:sz w:val="19"/>
          <w:lang w:val="es-CL"/>
        </w:rPr>
        <w:t>Buzz</w:t>
      </w:r>
      <w:proofErr w:type="spellEnd"/>
      <w:r w:rsidRPr="002C053B">
        <w:rPr>
          <w:sz w:val="19"/>
          <w:lang w:val="es-CL"/>
        </w:rPr>
        <w:t xml:space="preserve"> es un auténtico </w:t>
      </w:r>
      <w:r w:rsidR="002A7F2F">
        <w:rPr>
          <w:sz w:val="19"/>
          <w:lang w:val="es-CL"/>
        </w:rPr>
        <w:t>í</w:t>
      </w:r>
      <w:r w:rsidRPr="002C053B">
        <w:rPr>
          <w:sz w:val="19"/>
          <w:lang w:val="es-CL"/>
        </w:rPr>
        <w:t xml:space="preserve">cono de la era eléctrica. Un </w:t>
      </w:r>
      <w:r w:rsidR="002A7F2F">
        <w:rPr>
          <w:sz w:val="19"/>
          <w:lang w:val="es-CL"/>
        </w:rPr>
        <w:t>vehículo</w:t>
      </w:r>
      <w:r w:rsidRPr="002C053B">
        <w:rPr>
          <w:sz w:val="19"/>
          <w:lang w:val="es-CL"/>
        </w:rPr>
        <w:t xml:space="preserve"> que sólo Volkswagen puede construir. En los años 50, </w:t>
      </w:r>
      <w:r w:rsidR="0024227E">
        <w:rPr>
          <w:sz w:val="19"/>
          <w:lang w:val="es-CL"/>
        </w:rPr>
        <w:t xml:space="preserve">la Combi de </w:t>
      </w:r>
      <w:r w:rsidRPr="002C053B">
        <w:rPr>
          <w:sz w:val="19"/>
          <w:lang w:val="es-CL"/>
        </w:rPr>
        <w:t xml:space="preserve">Volkswagen representaba un nuevo sentimiento de libertad automovilística, independencia y gran emoción. El ID. </w:t>
      </w:r>
      <w:proofErr w:type="spellStart"/>
      <w:r w:rsidRPr="002C053B">
        <w:rPr>
          <w:sz w:val="19"/>
          <w:lang w:val="es-CL"/>
        </w:rPr>
        <w:t>Buzz</w:t>
      </w:r>
      <w:proofErr w:type="spellEnd"/>
      <w:r w:rsidRPr="002C053B">
        <w:rPr>
          <w:sz w:val="19"/>
          <w:lang w:val="es-CL"/>
        </w:rPr>
        <w:t xml:space="preserve"> recoge este estilo de vida y lo traslada a nuestra época: libre de emisiones, sostenible, totalmente conectado a la red y ahora preparado para el siguiente gran capítulo: la conducción autónoma. Con este </w:t>
      </w:r>
      <w:r w:rsidR="0024227E">
        <w:rPr>
          <w:sz w:val="19"/>
          <w:lang w:val="es-CL"/>
        </w:rPr>
        <w:t>modelo</w:t>
      </w:r>
      <w:r w:rsidRPr="002C053B">
        <w:rPr>
          <w:sz w:val="19"/>
          <w:lang w:val="es-CL"/>
        </w:rPr>
        <w:t xml:space="preserve">, reunimos por primera vez los temas centrales de nuestra estrategia ACELERATE en un solo producto". </w:t>
      </w:r>
    </w:p>
    <w:p w14:paraId="18A09424" w14:textId="77777777" w:rsidR="002C053B" w:rsidRPr="002C053B" w:rsidRDefault="002C053B" w:rsidP="002C053B">
      <w:pPr>
        <w:spacing w:line="240" w:lineRule="exact"/>
        <w:rPr>
          <w:sz w:val="19"/>
          <w:lang w:val="es-CL"/>
        </w:rPr>
      </w:pPr>
    </w:p>
    <w:p w14:paraId="79B7CA7F" w14:textId="2902BDAA" w:rsidR="002C053B" w:rsidRDefault="002C053B" w:rsidP="002C053B">
      <w:pPr>
        <w:spacing w:line="240" w:lineRule="exact"/>
        <w:rPr>
          <w:sz w:val="19"/>
          <w:lang w:val="es-CL"/>
        </w:rPr>
      </w:pPr>
      <w:proofErr w:type="spellStart"/>
      <w:r w:rsidRPr="002C053B">
        <w:rPr>
          <w:sz w:val="19"/>
          <w:lang w:val="es-CL"/>
        </w:rPr>
        <w:t>Carsten</w:t>
      </w:r>
      <w:proofErr w:type="spellEnd"/>
      <w:r w:rsidRPr="002C053B">
        <w:rPr>
          <w:sz w:val="19"/>
          <w:lang w:val="es-CL"/>
        </w:rPr>
        <w:t xml:space="preserve"> Intra, </w:t>
      </w:r>
      <w:proofErr w:type="gramStart"/>
      <w:r w:rsidRPr="002C053B">
        <w:rPr>
          <w:sz w:val="19"/>
          <w:lang w:val="es-CL"/>
        </w:rPr>
        <w:t>Presidente</w:t>
      </w:r>
      <w:proofErr w:type="gramEnd"/>
      <w:r w:rsidRPr="002C053B">
        <w:rPr>
          <w:sz w:val="19"/>
          <w:lang w:val="es-CL"/>
        </w:rPr>
        <w:t xml:space="preserve"> del Consejo de Administración de </w:t>
      </w:r>
      <w:r w:rsidR="0024227E">
        <w:rPr>
          <w:sz w:val="19"/>
          <w:lang w:val="es-CL"/>
        </w:rPr>
        <w:t>Volk</w:t>
      </w:r>
      <w:r w:rsidRPr="002C053B">
        <w:rPr>
          <w:sz w:val="19"/>
          <w:lang w:val="es-CL"/>
        </w:rPr>
        <w:t>swagen, añad</w:t>
      </w:r>
      <w:r w:rsidR="0024227E">
        <w:rPr>
          <w:sz w:val="19"/>
          <w:lang w:val="es-CL"/>
        </w:rPr>
        <w:t>ió</w:t>
      </w:r>
      <w:r w:rsidRPr="002C053B">
        <w:rPr>
          <w:sz w:val="19"/>
          <w:lang w:val="es-CL"/>
        </w:rPr>
        <w:t xml:space="preserve">: "Ambas versiones del ID. </w:t>
      </w:r>
      <w:proofErr w:type="spellStart"/>
      <w:r w:rsidRPr="002C053B">
        <w:rPr>
          <w:sz w:val="19"/>
          <w:lang w:val="es-CL"/>
        </w:rPr>
        <w:t>Buzz</w:t>
      </w:r>
      <w:proofErr w:type="spellEnd"/>
      <w:r w:rsidRPr="002C053B">
        <w:rPr>
          <w:sz w:val="19"/>
          <w:lang w:val="es-CL"/>
        </w:rPr>
        <w:t xml:space="preserve"> son pioneras en términos de sostenibilidad: su fabricación y envío tienen una huella de carbono neutra. Además, utilizamos materiales sintéticos reciclados y el interior está completamente libre de cuero auténtico." Y continúa: "El ID. </w:t>
      </w:r>
      <w:proofErr w:type="spellStart"/>
      <w:r w:rsidRPr="002C053B">
        <w:rPr>
          <w:sz w:val="19"/>
          <w:lang w:val="es-CL"/>
        </w:rPr>
        <w:t>Buzz</w:t>
      </w:r>
      <w:proofErr w:type="spellEnd"/>
      <w:r w:rsidRPr="002C053B">
        <w:rPr>
          <w:sz w:val="19"/>
          <w:lang w:val="es-CL"/>
        </w:rPr>
        <w:t xml:space="preserve"> también </w:t>
      </w:r>
      <w:r w:rsidRPr="002C053B">
        <w:rPr>
          <w:sz w:val="19"/>
          <w:lang w:val="es-CL"/>
        </w:rPr>
        <w:lastRenderedPageBreak/>
        <w:t xml:space="preserve">se utilizará para futuros conceptos de movilidad autónoma, como el </w:t>
      </w:r>
      <w:proofErr w:type="spellStart"/>
      <w:r w:rsidRPr="002C053B">
        <w:rPr>
          <w:sz w:val="19"/>
          <w:lang w:val="es-CL"/>
        </w:rPr>
        <w:t>ridepooling</w:t>
      </w:r>
      <w:proofErr w:type="spellEnd"/>
      <w:r w:rsidRPr="002C053B">
        <w:rPr>
          <w:sz w:val="19"/>
          <w:lang w:val="es-CL"/>
        </w:rPr>
        <w:t>, un servicio de transporte electrónico de la filial del Grupo MOIA que puede reservarse a través de una aplicación. Así, e</w:t>
      </w:r>
      <w:r w:rsidR="006C4339">
        <w:rPr>
          <w:sz w:val="19"/>
          <w:lang w:val="es-CL"/>
        </w:rPr>
        <w:t xml:space="preserve">sta nueva Combi </w:t>
      </w:r>
      <w:r w:rsidRPr="002C053B">
        <w:rPr>
          <w:sz w:val="19"/>
          <w:lang w:val="es-CL"/>
        </w:rPr>
        <w:t>eléctric</w:t>
      </w:r>
      <w:r w:rsidR="006C4339">
        <w:rPr>
          <w:sz w:val="19"/>
          <w:lang w:val="es-CL"/>
        </w:rPr>
        <w:t>a</w:t>
      </w:r>
      <w:r w:rsidRPr="002C053B">
        <w:rPr>
          <w:sz w:val="19"/>
          <w:lang w:val="es-CL"/>
        </w:rPr>
        <w:t xml:space="preserve"> también forma parte del futuro del transporte urbano".</w:t>
      </w:r>
    </w:p>
    <w:p w14:paraId="6FF34160" w14:textId="77777777" w:rsidR="002C053B" w:rsidRPr="002C053B" w:rsidRDefault="002C053B" w:rsidP="002C053B">
      <w:pPr>
        <w:spacing w:line="240" w:lineRule="exact"/>
        <w:rPr>
          <w:sz w:val="19"/>
          <w:lang w:val="es-CL"/>
        </w:rPr>
      </w:pPr>
    </w:p>
    <w:p w14:paraId="5D286107" w14:textId="4BC71E93" w:rsidR="00C74B4B" w:rsidRDefault="002C053B" w:rsidP="002C053B">
      <w:pPr>
        <w:spacing w:line="240" w:lineRule="exact"/>
        <w:rPr>
          <w:sz w:val="19"/>
          <w:lang w:val="es-CL"/>
        </w:rPr>
      </w:pPr>
      <w:r w:rsidRPr="002C053B">
        <w:rPr>
          <w:sz w:val="19"/>
          <w:lang w:val="es-CL"/>
        </w:rPr>
        <w:t xml:space="preserve">Como todos los modelos de la familia ID. de Volkswagen, el ID. </w:t>
      </w:r>
      <w:proofErr w:type="spellStart"/>
      <w:r w:rsidRPr="002C053B">
        <w:rPr>
          <w:sz w:val="19"/>
          <w:lang w:val="es-CL"/>
        </w:rPr>
        <w:t>Buzz</w:t>
      </w:r>
      <w:proofErr w:type="spellEnd"/>
      <w:r w:rsidRPr="002C053B">
        <w:rPr>
          <w:sz w:val="19"/>
          <w:lang w:val="es-CL"/>
        </w:rPr>
        <w:t xml:space="preserve"> también se basa, en términos de ingeniería, en el kit modular de propulsión eléctrica (MEB) del Grupo. La primera plataforma de producción en serie escalable del mundo para </w:t>
      </w:r>
      <w:r w:rsidR="005C0B02">
        <w:rPr>
          <w:sz w:val="19"/>
          <w:lang w:val="es-CL"/>
        </w:rPr>
        <w:t>vehículos</w:t>
      </w:r>
      <w:r w:rsidRPr="002C053B">
        <w:rPr>
          <w:sz w:val="19"/>
          <w:lang w:val="es-CL"/>
        </w:rPr>
        <w:t xml:space="preserve"> totalmente eléctricos proporciona la base multimarca para todo tipo de modelos y segmentos diferentes. Su arquitectura permite un desarrollo evolutivo del software y la tecnología, que no sólo beneficia a los nuevos modelos, como el ID. </w:t>
      </w:r>
      <w:proofErr w:type="spellStart"/>
      <w:r w:rsidRPr="002C053B">
        <w:rPr>
          <w:sz w:val="19"/>
          <w:lang w:val="es-CL"/>
        </w:rPr>
        <w:t>Buzz</w:t>
      </w:r>
      <w:proofErr w:type="spellEnd"/>
      <w:r w:rsidRPr="002C053B">
        <w:rPr>
          <w:sz w:val="19"/>
          <w:lang w:val="es-CL"/>
        </w:rPr>
        <w:t xml:space="preserve">, sino también a los modelos ya entregados, mediante actualizaciones </w:t>
      </w:r>
      <w:proofErr w:type="spellStart"/>
      <w:r w:rsidRPr="002C053B">
        <w:rPr>
          <w:sz w:val="19"/>
          <w:lang w:val="es-CL"/>
        </w:rPr>
        <w:t>over</w:t>
      </w:r>
      <w:proofErr w:type="spellEnd"/>
      <w:r w:rsidRPr="002C053B">
        <w:rPr>
          <w:sz w:val="19"/>
          <w:lang w:val="es-CL"/>
        </w:rPr>
        <w:t>-</w:t>
      </w:r>
      <w:proofErr w:type="spellStart"/>
      <w:r w:rsidRPr="002C053B">
        <w:rPr>
          <w:sz w:val="19"/>
          <w:lang w:val="es-CL"/>
        </w:rPr>
        <w:t>the</w:t>
      </w:r>
      <w:proofErr w:type="spellEnd"/>
      <w:r w:rsidRPr="002C053B">
        <w:rPr>
          <w:sz w:val="19"/>
          <w:lang w:val="es-CL"/>
        </w:rPr>
        <w:t>-air.</w:t>
      </w:r>
    </w:p>
    <w:p w14:paraId="7F56E087" w14:textId="77777777" w:rsidR="002C053B" w:rsidRPr="002A0717" w:rsidRDefault="002C053B" w:rsidP="002C053B">
      <w:pPr>
        <w:spacing w:line="240" w:lineRule="exact"/>
        <w:rPr>
          <w:sz w:val="19"/>
          <w:lang w:val="es-CL"/>
        </w:rPr>
      </w:pPr>
    </w:p>
    <w:p w14:paraId="1CE211F9" w14:textId="77777777" w:rsidR="00012C3C" w:rsidRDefault="00012C3C" w:rsidP="00012C3C">
      <w:pPr>
        <w:spacing w:line="240" w:lineRule="exact"/>
        <w:rPr>
          <w:b/>
          <w:sz w:val="19"/>
          <w:lang w:val="es-CL"/>
        </w:rPr>
      </w:pPr>
      <w:r w:rsidRPr="00012C3C">
        <w:rPr>
          <w:b/>
          <w:sz w:val="19"/>
          <w:lang w:val="es-CL"/>
        </w:rPr>
        <w:t xml:space="preserve">Software ID. de última generación con nuevas funciones de asistencia y carga. </w:t>
      </w:r>
    </w:p>
    <w:p w14:paraId="6A26C704" w14:textId="725162F8" w:rsidR="00012C3C" w:rsidRPr="00586CEC" w:rsidRDefault="00012C3C" w:rsidP="00012C3C">
      <w:pPr>
        <w:spacing w:line="240" w:lineRule="exact"/>
        <w:rPr>
          <w:bCs/>
          <w:sz w:val="19"/>
          <w:lang w:val="es-CL"/>
        </w:rPr>
      </w:pPr>
      <w:r w:rsidRPr="00586CEC">
        <w:rPr>
          <w:bCs/>
          <w:sz w:val="19"/>
          <w:lang w:val="es-CL"/>
        </w:rPr>
        <w:t xml:space="preserve">Los sistemas de asistencia de la nueva línea de modelos perfeccionan la facilidad de conducción y la seguridad. Incluidos de serie en los modelos ID. </w:t>
      </w:r>
      <w:proofErr w:type="spellStart"/>
      <w:r w:rsidRPr="00586CEC">
        <w:rPr>
          <w:bCs/>
          <w:sz w:val="19"/>
          <w:lang w:val="es-CL"/>
        </w:rPr>
        <w:t>Buzz</w:t>
      </w:r>
      <w:proofErr w:type="spellEnd"/>
      <w:r w:rsidRPr="00586CEC">
        <w:rPr>
          <w:bCs/>
          <w:sz w:val="19"/>
          <w:lang w:val="es-CL"/>
        </w:rPr>
        <w:t xml:space="preserve"> e ID. </w:t>
      </w:r>
      <w:proofErr w:type="spellStart"/>
      <w:r w:rsidRPr="00586CEC">
        <w:rPr>
          <w:bCs/>
          <w:sz w:val="19"/>
          <w:lang w:val="es-CL"/>
        </w:rPr>
        <w:t>Buzz</w:t>
      </w:r>
      <w:proofErr w:type="spellEnd"/>
      <w:r w:rsidRPr="00586CEC">
        <w:rPr>
          <w:bCs/>
          <w:sz w:val="19"/>
          <w:lang w:val="es-CL"/>
        </w:rPr>
        <w:t xml:space="preserve"> Cargo es el sistema de alerta local "Car2X", que utiliza las señales de otros vehículos y de la infraestructura de transporte para detectar peligros en tiempo real. También se incluye de serie la función de frenado de emergencia "Front </w:t>
      </w:r>
      <w:proofErr w:type="spellStart"/>
      <w:r w:rsidRPr="00586CEC">
        <w:rPr>
          <w:bCs/>
          <w:sz w:val="19"/>
          <w:lang w:val="es-CL"/>
        </w:rPr>
        <w:t>Assist</w:t>
      </w:r>
      <w:proofErr w:type="spellEnd"/>
      <w:r w:rsidRPr="00586CEC">
        <w:rPr>
          <w:bCs/>
          <w:sz w:val="19"/>
          <w:lang w:val="es-CL"/>
        </w:rPr>
        <w:t xml:space="preserve">" y, en el monovolumen, el asistente de mantenimiento de carril "Lane </w:t>
      </w:r>
      <w:proofErr w:type="spellStart"/>
      <w:r w:rsidRPr="00586CEC">
        <w:rPr>
          <w:bCs/>
          <w:sz w:val="19"/>
          <w:lang w:val="es-CL"/>
        </w:rPr>
        <w:t>Assist</w:t>
      </w:r>
      <w:proofErr w:type="spellEnd"/>
      <w:r w:rsidRPr="00586CEC">
        <w:rPr>
          <w:bCs/>
          <w:sz w:val="19"/>
          <w:lang w:val="es-CL"/>
        </w:rPr>
        <w:t xml:space="preserve">". Con el nuevo software, también llegan a la familia ID. nuevas funciones de asistencia. Como </w:t>
      </w:r>
      <w:r w:rsidR="002349E5">
        <w:rPr>
          <w:bCs/>
          <w:sz w:val="19"/>
          <w:lang w:val="es-CL"/>
        </w:rPr>
        <w:t>equipamiento opcional</w:t>
      </w:r>
      <w:r w:rsidRPr="00586CEC">
        <w:rPr>
          <w:bCs/>
          <w:sz w:val="19"/>
          <w:lang w:val="es-CL"/>
        </w:rPr>
        <w:t xml:space="preserve"> está el "</w:t>
      </w:r>
      <w:proofErr w:type="spellStart"/>
      <w:r w:rsidRPr="00586CEC">
        <w:rPr>
          <w:bCs/>
          <w:sz w:val="19"/>
          <w:lang w:val="es-CL"/>
        </w:rPr>
        <w:t>Travel</w:t>
      </w:r>
      <w:proofErr w:type="spellEnd"/>
      <w:r w:rsidRPr="00586CEC">
        <w:rPr>
          <w:bCs/>
          <w:sz w:val="19"/>
          <w:lang w:val="es-CL"/>
        </w:rPr>
        <w:t xml:space="preserve"> </w:t>
      </w:r>
      <w:proofErr w:type="spellStart"/>
      <w:r w:rsidRPr="00586CEC">
        <w:rPr>
          <w:bCs/>
          <w:sz w:val="19"/>
          <w:lang w:val="es-CL"/>
        </w:rPr>
        <w:t>Assist</w:t>
      </w:r>
      <w:proofErr w:type="spellEnd"/>
      <w:r w:rsidRPr="00586CEC">
        <w:rPr>
          <w:bCs/>
          <w:sz w:val="19"/>
          <w:lang w:val="es-CL"/>
        </w:rPr>
        <w:t xml:space="preserve"> con datos de enjambre", que facilita la conducción parcialmente automatizada en toda la gama de velocidades y, por primera vez, el cambio de carril asistido en autopista. También es nueva la "Función de memoria" para </w:t>
      </w:r>
      <w:r w:rsidR="002349E5">
        <w:rPr>
          <w:bCs/>
          <w:sz w:val="19"/>
          <w:lang w:val="es-CL"/>
        </w:rPr>
        <w:t>estacionar</w:t>
      </w:r>
      <w:r w:rsidRPr="00586CEC">
        <w:rPr>
          <w:bCs/>
          <w:sz w:val="19"/>
          <w:lang w:val="es-CL"/>
        </w:rPr>
        <w:t xml:space="preserve"> de forma automatizada en una ruta previamente guardada.</w:t>
      </w:r>
    </w:p>
    <w:p w14:paraId="6CADD4C5" w14:textId="77777777" w:rsidR="00012C3C" w:rsidRPr="00012C3C" w:rsidRDefault="00012C3C" w:rsidP="00012C3C">
      <w:pPr>
        <w:spacing w:line="240" w:lineRule="exact"/>
        <w:rPr>
          <w:b/>
          <w:sz w:val="19"/>
          <w:lang w:val="es-CL"/>
        </w:rPr>
      </w:pPr>
    </w:p>
    <w:p w14:paraId="63C86E1E" w14:textId="77777777" w:rsidR="00012C3C" w:rsidRPr="00586CEC" w:rsidRDefault="00012C3C" w:rsidP="00012C3C">
      <w:pPr>
        <w:spacing w:line="240" w:lineRule="exact"/>
        <w:rPr>
          <w:bCs/>
          <w:sz w:val="19"/>
          <w:lang w:val="es-CL"/>
        </w:rPr>
      </w:pPr>
      <w:r w:rsidRPr="00012C3C">
        <w:rPr>
          <w:b/>
          <w:sz w:val="19"/>
          <w:lang w:val="es-CL"/>
        </w:rPr>
        <w:t xml:space="preserve">Hasta 170 kW de potencia de carga, Plug &amp; </w:t>
      </w:r>
      <w:proofErr w:type="spellStart"/>
      <w:r w:rsidRPr="00012C3C">
        <w:rPr>
          <w:b/>
          <w:sz w:val="19"/>
          <w:lang w:val="es-CL"/>
        </w:rPr>
        <w:t>Charge</w:t>
      </w:r>
      <w:proofErr w:type="spellEnd"/>
      <w:r w:rsidRPr="00012C3C">
        <w:rPr>
          <w:b/>
          <w:sz w:val="19"/>
          <w:lang w:val="es-CL"/>
        </w:rPr>
        <w:t xml:space="preserve"> y carga bidireccional.</w:t>
      </w:r>
    </w:p>
    <w:p w14:paraId="1B356C1D" w14:textId="374EC7BE" w:rsidR="00012C3C" w:rsidRPr="00012C3C" w:rsidRDefault="00012C3C" w:rsidP="00012C3C">
      <w:pPr>
        <w:spacing w:line="240" w:lineRule="exact"/>
        <w:rPr>
          <w:b/>
          <w:sz w:val="19"/>
          <w:lang w:val="es-CL"/>
        </w:rPr>
      </w:pPr>
      <w:r w:rsidRPr="00586CEC">
        <w:rPr>
          <w:bCs/>
          <w:sz w:val="19"/>
          <w:lang w:val="es-CL"/>
        </w:rPr>
        <w:t xml:space="preserve">El ID. </w:t>
      </w:r>
      <w:proofErr w:type="spellStart"/>
      <w:r w:rsidRPr="00586CEC">
        <w:rPr>
          <w:bCs/>
          <w:sz w:val="19"/>
          <w:lang w:val="es-CL"/>
        </w:rPr>
        <w:t>Buzz</w:t>
      </w:r>
      <w:proofErr w:type="spellEnd"/>
      <w:r w:rsidRPr="00586CEC">
        <w:rPr>
          <w:bCs/>
          <w:sz w:val="19"/>
          <w:lang w:val="es-CL"/>
        </w:rPr>
        <w:t xml:space="preserve"> </w:t>
      </w:r>
      <w:proofErr w:type="spellStart"/>
      <w:r w:rsidRPr="00586CEC">
        <w:rPr>
          <w:bCs/>
          <w:sz w:val="19"/>
          <w:lang w:val="es-CL"/>
        </w:rPr>
        <w:t>y</w:t>
      </w:r>
      <w:proofErr w:type="spellEnd"/>
      <w:r w:rsidRPr="00586CEC">
        <w:rPr>
          <w:bCs/>
          <w:sz w:val="19"/>
          <w:lang w:val="es-CL"/>
        </w:rPr>
        <w:t xml:space="preserve"> ID. </w:t>
      </w:r>
      <w:proofErr w:type="spellStart"/>
      <w:r w:rsidRPr="00586CEC">
        <w:rPr>
          <w:bCs/>
          <w:sz w:val="19"/>
          <w:lang w:val="es-CL"/>
        </w:rPr>
        <w:t>Buzz</w:t>
      </w:r>
      <w:proofErr w:type="spellEnd"/>
      <w:r w:rsidRPr="00586CEC">
        <w:rPr>
          <w:bCs/>
          <w:sz w:val="19"/>
          <w:lang w:val="es-CL"/>
        </w:rPr>
        <w:t xml:space="preserve"> Cargo se lanzan en Europa con una batería de 77 kWh (contenido energético bruto: 82 kWh). Proporciona corriente a un motor eléctrico de 150 kW, que -como en su día hizo el motor plano en el T1- impulsa el eje trasero. La posición de la batería, integrada en lo más profundo del piso, y el ligero sistema de accionamiento eléctrico dan como resultado una buena distribución del peso y un bajo centro de gravedad del vehículo. Ambos factores optimizan el manejo y la agilidad. La batería de iones de litio puede cargarse en cajas de pared o en estaciones de carga públicas mediante corriente alterna (CA) de 11 kW. Mediante un conector CCS en una estación de carga rápida de CC (corriente continua), la potencia de carga aumenta hasta 170 kW. Cuando se carga de este modo, el nivel de carga de la batería pasa del 5 al 80% en unos 30 minutos. Con el último software de ID., la línea de modelos también ofrecerá en el futuro la función "Plug &amp; </w:t>
      </w:r>
      <w:proofErr w:type="spellStart"/>
      <w:r w:rsidRPr="00586CEC">
        <w:rPr>
          <w:bCs/>
          <w:sz w:val="19"/>
          <w:lang w:val="es-CL"/>
        </w:rPr>
        <w:t>Charge</w:t>
      </w:r>
      <w:proofErr w:type="spellEnd"/>
      <w:r w:rsidRPr="00586CEC">
        <w:rPr>
          <w:bCs/>
          <w:sz w:val="19"/>
          <w:lang w:val="es-CL"/>
        </w:rPr>
        <w:t xml:space="preserve">". Mediante esta función, el ID. </w:t>
      </w:r>
      <w:proofErr w:type="spellStart"/>
      <w:r w:rsidRPr="00586CEC">
        <w:rPr>
          <w:bCs/>
          <w:sz w:val="19"/>
          <w:lang w:val="es-CL"/>
        </w:rPr>
        <w:t>Buzz</w:t>
      </w:r>
      <w:proofErr w:type="spellEnd"/>
      <w:r w:rsidRPr="00586CEC">
        <w:rPr>
          <w:bCs/>
          <w:sz w:val="19"/>
          <w:lang w:val="es-CL"/>
        </w:rPr>
        <w:t xml:space="preserve"> se autentifica en las estaciones de carga rápida de CC compatibles a través del conector de carga utilizando la norma ISO 15118. Además, intercambia todos los datos necesarios con la estación de carga, lo que supone una comodidad añadida. La carga bidireccional permite al ID. </w:t>
      </w:r>
      <w:proofErr w:type="spellStart"/>
      <w:r w:rsidRPr="00586CEC">
        <w:rPr>
          <w:bCs/>
          <w:sz w:val="19"/>
          <w:lang w:val="es-CL"/>
        </w:rPr>
        <w:t>Buzz</w:t>
      </w:r>
      <w:proofErr w:type="spellEnd"/>
      <w:r w:rsidRPr="00586CEC">
        <w:rPr>
          <w:bCs/>
          <w:sz w:val="19"/>
          <w:lang w:val="es-CL"/>
        </w:rPr>
        <w:t xml:space="preserve"> para alimentar la energía no necesaria de la batería a la red doméstica del cliente (</w:t>
      </w:r>
      <w:proofErr w:type="spellStart"/>
      <w:r w:rsidRPr="00586CEC">
        <w:rPr>
          <w:bCs/>
          <w:sz w:val="19"/>
          <w:lang w:val="es-CL"/>
        </w:rPr>
        <w:t>Vehicle</w:t>
      </w:r>
      <w:proofErr w:type="spellEnd"/>
      <w:r w:rsidRPr="00586CEC">
        <w:rPr>
          <w:bCs/>
          <w:sz w:val="19"/>
          <w:lang w:val="es-CL"/>
        </w:rPr>
        <w:t>-</w:t>
      </w:r>
      <w:proofErr w:type="spellStart"/>
      <w:r w:rsidRPr="00586CEC">
        <w:rPr>
          <w:bCs/>
          <w:sz w:val="19"/>
          <w:lang w:val="es-CL"/>
        </w:rPr>
        <w:t>to</w:t>
      </w:r>
      <w:proofErr w:type="spellEnd"/>
      <w:r w:rsidRPr="00586CEC">
        <w:rPr>
          <w:bCs/>
          <w:sz w:val="19"/>
          <w:lang w:val="es-CL"/>
        </w:rPr>
        <w:t>-Home). La transferencia de energía y la comunicación tienen lugar a través de una caja de pared bidireccional de CC especial.</w:t>
      </w:r>
    </w:p>
    <w:p w14:paraId="6B8147A2" w14:textId="77777777" w:rsidR="00012C3C" w:rsidRPr="00012C3C" w:rsidRDefault="00012C3C" w:rsidP="00012C3C">
      <w:pPr>
        <w:spacing w:line="240" w:lineRule="exact"/>
        <w:rPr>
          <w:b/>
          <w:sz w:val="19"/>
          <w:lang w:val="es-CL"/>
        </w:rPr>
      </w:pPr>
    </w:p>
    <w:p w14:paraId="59A60D68" w14:textId="77777777" w:rsidR="00012C3C" w:rsidRPr="00012C3C" w:rsidRDefault="00012C3C" w:rsidP="00012C3C">
      <w:pPr>
        <w:spacing w:line="240" w:lineRule="exact"/>
        <w:rPr>
          <w:b/>
          <w:sz w:val="19"/>
          <w:lang w:val="es-CL"/>
        </w:rPr>
      </w:pPr>
      <w:r w:rsidRPr="00012C3C">
        <w:rPr>
          <w:b/>
          <w:sz w:val="19"/>
          <w:lang w:val="es-CL"/>
        </w:rPr>
        <w:t xml:space="preserve">Diseño icónico: El ID. </w:t>
      </w:r>
      <w:proofErr w:type="spellStart"/>
      <w:r w:rsidRPr="00012C3C">
        <w:rPr>
          <w:b/>
          <w:sz w:val="19"/>
          <w:lang w:val="es-CL"/>
        </w:rPr>
        <w:t>Buzz</w:t>
      </w:r>
      <w:proofErr w:type="spellEnd"/>
      <w:r w:rsidRPr="00012C3C">
        <w:rPr>
          <w:b/>
          <w:sz w:val="19"/>
          <w:lang w:val="es-CL"/>
        </w:rPr>
        <w:t xml:space="preserve"> es la nueva cara de una forma de movilidad sostenible.</w:t>
      </w:r>
    </w:p>
    <w:p w14:paraId="525D3CDA" w14:textId="62019704" w:rsidR="00012C3C" w:rsidRPr="00586CEC" w:rsidRDefault="00012C3C" w:rsidP="00012C3C">
      <w:pPr>
        <w:spacing w:line="240" w:lineRule="exact"/>
        <w:rPr>
          <w:bCs/>
          <w:sz w:val="19"/>
          <w:lang w:val="es-CL"/>
        </w:rPr>
      </w:pPr>
      <w:r w:rsidRPr="00586CEC">
        <w:rPr>
          <w:bCs/>
          <w:sz w:val="19"/>
          <w:lang w:val="es-CL"/>
        </w:rPr>
        <w:t xml:space="preserve">El marco visual en torno a estas tecnologías orientadas al futuro está formado por el diseño único del ID. </w:t>
      </w:r>
      <w:proofErr w:type="spellStart"/>
      <w:r w:rsidRPr="00586CEC">
        <w:rPr>
          <w:bCs/>
          <w:sz w:val="19"/>
          <w:lang w:val="es-CL"/>
        </w:rPr>
        <w:t>Buzz</w:t>
      </w:r>
      <w:proofErr w:type="spellEnd"/>
      <w:r w:rsidRPr="00586CEC">
        <w:rPr>
          <w:bCs/>
          <w:sz w:val="19"/>
          <w:lang w:val="es-CL"/>
        </w:rPr>
        <w:t xml:space="preserve">. "La T1 -un icono de los años 50- permitió a las personas ganar movilidad y libertad. Con el ID. </w:t>
      </w:r>
      <w:proofErr w:type="spellStart"/>
      <w:r w:rsidRPr="00586CEC">
        <w:rPr>
          <w:bCs/>
          <w:sz w:val="19"/>
          <w:lang w:val="es-CL"/>
        </w:rPr>
        <w:t>Buzz</w:t>
      </w:r>
      <w:proofErr w:type="spellEnd"/>
      <w:r w:rsidRPr="00586CEC">
        <w:rPr>
          <w:bCs/>
          <w:sz w:val="19"/>
          <w:lang w:val="es-CL"/>
        </w:rPr>
        <w:t xml:space="preserve">, trasladamos este ADN del T1 a la actualidad y, por tanto, a la era de la movilidad eléctrica", afirma </w:t>
      </w:r>
      <w:proofErr w:type="spellStart"/>
      <w:r w:rsidRPr="00586CEC">
        <w:rPr>
          <w:bCs/>
          <w:sz w:val="19"/>
          <w:lang w:val="es-CL"/>
        </w:rPr>
        <w:t>Jozef</w:t>
      </w:r>
      <w:proofErr w:type="spellEnd"/>
      <w:r w:rsidRPr="00586CEC">
        <w:rPr>
          <w:bCs/>
          <w:sz w:val="19"/>
          <w:lang w:val="es-CL"/>
        </w:rPr>
        <w:t xml:space="preserve"> </w:t>
      </w:r>
      <w:proofErr w:type="spellStart"/>
      <w:r w:rsidRPr="00586CEC">
        <w:rPr>
          <w:bCs/>
          <w:sz w:val="19"/>
          <w:lang w:val="es-CL"/>
        </w:rPr>
        <w:t>Kabaň</w:t>
      </w:r>
      <w:proofErr w:type="spellEnd"/>
      <w:r w:rsidRPr="00586CEC">
        <w:rPr>
          <w:bCs/>
          <w:sz w:val="19"/>
          <w:lang w:val="es-CL"/>
        </w:rPr>
        <w:t xml:space="preserve">, </w:t>
      </w:r>
      <w:proofErr w:type="gramStart"/>
      <w:r w:rsidRPr="00586CEC">
        <w:rPr>
          <w:bCs/>
          <w:sz w:val="19"/>
          <w:lang w:val="es-CL"/>
        </w:rPr>
        <w:t>Director</w:t>
      </w:r>
      <w:proofErr w:type="gramEnd"/>
      <w:r w:rsidRPr="00586CEC">
        <w:rPr>
          <w:bCs/>
          <w:sz w:val="19"/>
          <w:lang w:val="es-CL"/>
        </w:rPr>
        <w:t xml:space="preserve"> de Diseño de Volkswagen. "El ID. </w:t>
      </w:r>
      <w:proofErr w:type="spellStart"/>
      <w:r w:rsidRPr="00586CEC">
        <w:rPr>
          <w:bCs/>
          <w:sz w:val="19"/>
          <w:lang w:val="es-CL"/>
        </w:rPr>
        <w:lastRenderedPageBreak/>
        <w:t>Buzz</w:t>
      </w:r>
      <w:proofErr w:type="spellEnd"/>
      <w:r w:rsidRPr="00586CEC">
        <w:rPr>
          <w:bCs/>
          <w:sz w:val="19"/>
          <w:lang w:val="es-CL"/>
        </w:rPr>
        <w:t xml:space="preserve"> devuelve a la carretera mucha simpatía y proximidad a las personas", continúa el jefe de diseño. Y son las proporciones las que hacen que el ID. </w:t>
      </w:r>
      <w:proofErr w:type="spellStart"/>
      <w:r w:rsidRPr="00586CEC">
        <w:rPr>
          <w:bCs/>
          <w:sz w:val="19"/>
          <w:lang w:val="es-CL"/>
        </w:rPr>
        <w:t>Buzz</w:t>
      </w:r>
      <w:proofErr w:type="spellEnd"/>
      <w:r w:rsidRPr="00586CEC">
        <w:rPr>
          <w:bCs/>
          <w:sz w:val="19"/>
          <w:lang w:val="es-CL"/>
        </w:rPr>
        <w:t xml:space="preserve"> sean tan únicas. </w:t>
      </w:r>
      <w:proofErr w:type="spellStart"/>
      <w:r w:rsidRPr="00586CEC">
        <w:rPr>
          <w:bCs/>
          <w:sz w:val="19"/>
          <w:lang w:val="es-CL"/>
        </w:rPr>
        <w:t>Kabaň</w:t>
      </w:r>
      <w:proofErr w:type="spellEnd"/>
      <w:r w:rsidRPr="00586CEC">
        <w:rPr>
          <w:bCs/>
          <w:sz w:val="19"/>
          <w:lang w:val="es-CL"/>
        </w:rPr>
        <w:t xml:space="preserve"> cre</w:t>
      </w:r>
      <w:r w:rsidR="00122550">
        <w:rPr>
          <w:bCs/>
          <w:sz w:val="19"/>
          <w:lang w:val="es-CL"/>
        </w:rPr>
        <w:t>ó</w:t>
      </w:r>
      <w:r w:rsidRPr="00586CEC">
        <w:rPr>
          <w:bCs/>
          <w:sz w:val="19"/>
          <w:lang w:val="es-CL"/>
        </w:rPr>
        <w:t xml:space="preserve"> un vínculo directo con el vehículo clásico original: "En el T1 estás prácticamente sentado encima del eje delantero, no hay voladizo delantero. A pesar de su relevancia en materia de seguridad y tecnología, el ID. </w:t>
      </w:r>
      <w:proofErr w:type="spellStart"/>
      <w:r w:rsidRPr="00586CEC">
        <w:rPr>
          <w:bCs/>
          <w:sz w:val="19"/>
          <w:lang w:val="es-CL"/>
        </w:rPr>
        <w:t>Buzz</w:t>
      </w:r>
      <w:proofErr w:type="spellEnd"/>
      <w:r w:rsidRPr="00586CEC">
        <w:rPr>
          <w:bCs/>
          <w:sz w:val="19"/>
          <w:lang w:val="es-CL"/>
        </w:rPr>
        <w:t xml:space="preserve"> tiene unos voladizos muy cortos". El diseñador resume: "El ID. </w:t>
      </w:r>
      <w:proofErr w:type="spellStart"/>
      <w:r w:rsidRPr="00586CEC">
        <w:rPr>
          <w:bCs/>
          <w:sz w:val="19"/>
          <w:lang w:val="es-CL"/>
        </w:rPr>
        <w:t>Buzz</w:t>
      </w:r>
      <w:proofErr w:type="spellEnd"/>
      <w:r w:rsidRPr="00586CEC">
        <w:rPr>
          <w:bCs/>
          <w:sz w:val="19"/>
          <w:lang w:val="es-CL"/>
        </w:rPr>
        <w:t xml:space="preserve"> es </w:t>
      </w:r>
      <w:r w:rsidR="00122550">
        <w:rPr>
          <w:bCs/>
          <w:sz w:val="19"/>
          <w:lang w:val="es-CL"/>
        </w:rPr>
        <w:t>at</w:t>
      </w:r>
      <w:r w:rsidRPr="00586CEC">
        <w:rPr>
          <w:bCs/>
          <w:sz w:val="19"/>
          <w:lang w:val="es-CL"/>
        </w:rPr>
        <w:t xml:space="preserve">emporal, sostenible y a la vez extremadamente funcional, lo que lo hace único". Otra característica que siempre ha sido típica de la línea de modelos es el icónico frontal con su panel frontal en forma de V entre los carismáticos faros LED. Esto se aplica también a la pintura bicolor opcional. </w:t>
      </w:r>
    </w:p>
    <w:p w14:paraId="5DF44A84" w14:textId="77777777" w:rsidR="00012C3C" w:rsidRPr="00586CEC" w:rsidRDefault="00012C3C" w:rsidP="00012C3C">
      <w:pPr>
        <w:spacing w:line="240" w:lineRule="exact"/>
        <w:rPr>
          <w:bCs/>
          <w:sz w:val="19"/>
          <w:lang w:val="es-CL"/>
        </w:rPr>
      </w:pPr>
    </w:p>
    <w:p w14:paraId="00F4B67C" w14:textId="77777777" w:rsidR="004E163D" w:rsidRDefault="00091574" w:rsidP="00091574">
      <w:pPr>
        <w:rPr>
          <w:bCs/>
          <w:sz w:val="19"/>
          <w:lang w:val="es-CL"/>
        </w:rPr>
      </w:pPr>
      <w:r w:rsidRPr="00091574">
        <w:rPr>
          <w:b/>
          <w:sz w:val="19"/>
          <w:lang w:val="es-CL"/>
        </w:rPr>
        <w:t>Un interior espacioso y cuidadosamente diseñado para una vida en movimiento.</w:t>
      </w:r>
    </w:p>
    <w:p w14:paraId="72470EF5" w14:textId="5EB84FE6" w:rsidR="00091574" w:rsidRPr="00091574" w:rsidRDefault="00091574" w:rsidP="00091574">
      <w:pPr>
        <w:rPr>
          <w:bCs/>
          <w:sz w:val="19"/>
          <w:lang w:val="es-CL"/>
        </w:rPr>
      </w:pPr>
      <w:r w:rsidRPr="00091574">
        <w:rPr>
          <w:bCs/>
          <w:sz w:val="19"/>
          <w:lang w:val="es-CL"/>
        </w:rPr>
        <w:t xml:space="preserve">ID. Los conductores y pasajeros de </w:t>
      </w:r>
      <w:proofErr w:type="spellStart"/>
      <w:r w:rsidRPr="00091574">
        <w:rPr>
          <w:bCs/>
          <w:sz w:val="19"/>
          <w:lang w:val="es-CL"/>
        </w:rPr>
        <w:t>Buzz</w:t>
      </w:r>
      <w:proofErr w:type="spellEnd"/>
      <w:r w:rsidRPr="00091574">
        <w:rPr>
          <w:bCs/>
          <w:sz w:val="19"/>
          <w:lang w:val="es-CL"/>
        </w:rPr>
        <w:t xml:space="preserve"> experimentan la sensación de</w:t>
      </w:r>
      <w:r w:rsidR="00BF5240">
        <w:rPr>
          <w:bCs/>
          <w:sz w:val="19"/>
          <w:lang w:val="es-CL"/>
        </w:rPr>
        <w:t xml:space="preserve"> la nueva Combi</w:t>
      </w:r>
      <w:r w:rsidRPr="00091574">
        <w:rPr>
          <w:bCs/>
          <w:sz w:val="19"/>
          <w:lang w:val="es-CL"/>
        </w:rPr>
        <w:t xml:space="preserve"> en un interior de amplio </w:t>
      </w:r>
      <w:proofErr w:type="spellStart"/>
      <w:proofErr w:type="gramStart"/>
      <w:r w:rsidRPr="00091574">
        <w:rPr>
          <w:bCs/>
          <w:sz w:val="19"/>
          <w:lang w:val="es-CL"/>
        </w:rPr>
        <w:t>diseño.</w:t>
      </w:r>
      <w:r w:rsidR="00BF5240">
        <w:rPr>
          <w:bCs/>
          <w:sz w:val="19"/>
          <w:lang w:val="es-CL"/>
        </w:rPr>
        <w:t>L</w:t>
      </w:r>
      <w:r w:rsidRPr="00091574">
        <w:rPr>
          <w:bCs/>
          <w:sz w:val="19"/>
          <w:lang w:val="es-CL"/>
        </w:rPr>
        <w:t>a</w:t>
      </w:r>
      <w:proofErr w:type="spellEnd"/>
      <w:proofErr w:type="gramEnd"/>
      <w:r w:rsidRPr="00091574">
        <w:rPr>
          <w:bCs/>
          <w:sz w:val="19"/>
          <w:lang w:val="es-CL"/>
        </w:rPr>
        <w:t xml:space="preserve"> distribución es muy clara, el concepto está bien pensado y el aprovechamiento del espacio es óptimo. En el ambiente acogedor de la versión monovolumen, cinco personas disponen de un amplio espacio para viajar y para su equipaje (1.121 litros de capacidad). Si se abate la segunda fila de asientos, la capacidad de carga aumenta hasta los 2.205 litros. Dos o tres asientos en la parte delantera, según desee el cliente, y un tabique fijo que separa el espacio de carga de 3,9 m3 son características distintivas del ID. </w:t>
      </w:r>
      <w:proofErr w:type="spellStart"/>
      <w:r w:rsidRPr="00091574">
        <w:rPr>
          <w:bCs/>
          <w:sz w:val="19"/>
          <w:lang w:val="es-CL"/>
        </w:rPr>
        <w:t>Buzz</w:t>
      </w:r>
      <w:proofErr w:type="spellEnd"/>
      <w:r w:rsidRPr="00091574">
        <w:rPr>
          <w:bCs/>
          <w:sz w:val="19"/>
          <w:lang w:val="es-CL"/>
        </w:rPr>
        <w:t xml:space="preserve"> Cargo. La versión de carga con cero emisiones puede llevar dos </w:t>
      </w:r>
      <w:proofErr w:type="spellStart"/>
      <w:r w:rsidRPr="00091574">
        <w:rPr>
          <w:bCs/>
          <w:sz w:val="19"/>
          <w:lang w:val="es-CL"/>
        </w:rPr>
        <w:t>europalets</w:t>
      </w:r>
      <w:proofErr w:type="spellEnd"/>
      <w:r w:rsidRPr="00091574">
        <w:rPr>
          <w:bCs/>
          <w:sz w:val="19"/>
          <w:lang w:val="es-CL"/>
        </w:rPr>
        <w:t xml:space="preserve"> cargados, introducidos transversalmente.</w:t>
      </w:r>
    </w:p>
    <w:p w14:paraId="2B15BCA6" w14:textId="77777777" w:rsidR="00091574" w:rsidRPr="00091574" w:rsidRDefault="00091574" w:rsidP="00091574">
      <w:pPr>
        <w:rPr>
          <w:bCs/>
          <w:sz w:val="19"/>
          <w:lang w:val="es-CL"/>
        </w:rPr>
      </w:pPr>
    </w:p>
    <w:p w14:paraId="5614E04D" w14:textId="77777777" w:rsidR="004E163D" w:rsidRDefault="00091574" w:rsidP="00091574">
      <w:pPr>
        <w:rPr>
          <w:bCs/>
          <w:sz w:val="19"/>
          <w:lang w:val="es-CL"/>
        </w:rPr>
      </w:pPr>
      <w:r w:rsidRPr="004E163D">
        <w:rPr>
          <w:b/>
          <w:sz w:val="19"/>
          <w:lang w:val="es-CL"/>
        </w:rPr>
        <w:t>Larga distancia entre ejes, carrocería compacta, máximo aprovechamiento de la huella del vehículo.</w:t>
      </w:r>
      <w:r w:rsidRPr="00091574">
        <w:rPr>
          <w:bCs/>
          <w:sz w:val="19"/>
          <w:lang w:val="es-CL"/>
        </w:rPr>
        <w:t xml:space="preserve"> </w:t>
      </w:r>
    </w:p>
    <w:p w14:paraId="7BF2F8A7" w14:textId="4F38EE25" w:rsidR="00091574" w:rsidRPr="00091574" w:rsidRDefault="00091574" w:rsidP="00091574">
      <w:pPr>
        <w:rPr>
          <w:bCs/>
          <w:sz w:val="19"/>
          <w:lang w:val="es-CL"/>
        </w:rPr>
      </w:pPr>
      <w:r w:rsidRPr="00091574">
        <w:rPr>
          <w:bCs/>
          <w:sz w:val="19"/>
          <w:lang w:val="es-CL"/>
        </w:rPr>
        <w:t xml:space="preserve">Una característica del ID. </w:t>
      </w:r>
      <w:proofErr w:type="spellStart"/>
      <w:r w:rsidRPr="00091574">
        <w:rPr>
          <w:bCs/>
          <w:sz w:val="19"/>
          <w:lang w:val="es-CL"/>
        </w:rPr>
        <w:t>Buzz</w:t>
      </w:r>
      <w:proofErr w:type="spellEnd"/>
      <w:r w:rsidRPr="00091574">
        <w:rPr>
          <w:bCs/>
          <w:sz w:val="19"/>
          <w:lang w:val="es-CL"/>
        </w:rPr>
        <w:t xml:space="preserve"> y del ID. </w:t>
      </w:r>
      <w:proofErr w:type="spellStart"/>
      <w:r w:rsidRPr="00091574">
        <w:rPr>
          <w:bCs/>
          <w:sz w:val="19"/>
          <w:lang w:val="es-CL"/>
        </w:rPr>
        <w:t>Buzz</w:t>
      </w:r>
      <w:proofErr w:type="spellEnd"/>
      <w:r w:rsidRPr="00091574">
        <w:rPr>
          <w:bCs/>
          <w:sz w:val="19"/>
          <w:lang w:val="es-CL"/>
        </w:rPr>
        <w:t xml:space="preserve"> Cargo es la larga distancia entre ejes de 2.988 mm, aproximadamente la misma que la del actual T6.1. La longitud de ambas versiones es de 4.712 </w:t>
      </w:r>
      <w:proofErr w:type="spellStart"/>
      <w:r w:rsidRPr="00091574">
        <w:rPr>
          <w:bCs/>
          <w:sz w:val="19"/>
          <w:lang w:val="es-CL"/>
        </w:rPr>
        <w:t>mm.</w:t>
      </w:r>
      <w:proofErr w:type="spellEnd"/>
      <w:r w:rsidRPr="00091574">
        <w:rPr>
          <w:bCs/>
          <w:sz w:val="19"/>
          <w:lang w:val="es-CL"/>
        </w:rPr>
        <w:t xml:space="preserve"> En virtud de lo que, en relación con la longitud total, es una distancia entre ejes muy larga, se hace un uso óptimo de la huella del vehículo. Incluyendo la antena del techo, las dos versiones del ID. </w:t>
      </w:r>
      <w:proofErr w:type="spellStart"/>
      <w:r w:rsidRPr="00091574">
        <w:rPr>
          <w:bCs/>
          <w:sz w:val="19"/>
          <w:lang w:val="es-CL"/>
        </w:rPr>
        <w:t>Buzz</w:t>
      </w:r>
      <w:proofErr w:type="spellEnd"/>
      <w:r w:rsidRPr="00091574">
        <w:rPr>
          <w:bCs/>
          <w:sz w:val="19"/>
          <w:lang w:val="es-CL"/>
        </w:rPr>
        <w:t xml:space="preserve"> miden, según la especificación, 1.937 mm o 1.938 mm de altura. Con 1.985 mm, el nuevo modelo es 81 mm más ancho que un T6.1. El radio de giro de 11,1 metros, por su parte, es inusualmente pequeño.</w:t>
      </w:r>
    </w:p>
    <w:p w14:paraId="333A2265" w14:textId="77777777" w:rsidR="00091574" w:rsidRPr="00091574" w:rsidRDefault="00091574" w:rsidP="00091574">
      <w:pPr>
        <w:rPr>
          <w:bCs/>
          <w:sz w:val="19"/>
          <w:lang w:val="es-CL"/>
        </w:rPr>
      </w:pPr>
    </w:p>
    <w:p w14:paraId="4936C197" w14:textId="2A7739A7" w:rsidR="004E163D" w:rsidRDefault="00091574" w:rsidP="00091574">
      <w:pPr>
        <w:rPr>
          <w:b/>
          <w:sz w:val="19"/>
          <w:lang w:val="es-CL"/>
        </w:rPr>
      </w:pPr>
      <w:r w:rsidRPr="004E163D">
        <w:rPr>
          <w:b/>
          <w:sz w:val="19"/>
          <w:lang w:val="es-CL"/>
        </w:rPr>
        <w:t xml:space="preserve">El primer monovolumen con el coeficiente de resistencia de un </w:t>
      </w:r>
      <w:r w:rsidR="00F5413C">
        <w:rPr>
          <w:b/>
          <w:sz w:val="19"/>
          <w:lang w:val="es-CL"/>
        </w:rPr>
        <w:t>auto</w:t>
      </w:r>
      <w:r w:rsidRPr="004E163D">
        <w:rPr>
          <w:b/>
          <w:sz w:val="19"/>
          <w:lang w:val="es-CL"/>
        </w:rPr>
        <w:t>.</w:t>
      </w:r>
    </w:p>
    <w:p w14:paraId="58463CC1" w14:textId="00DB17AD" w:rsidR="00091574" w:rsidRPr="00091574" w:rsidRDefault="00091574" w:rsidP="00091574">
      <w:pPr>
        <w:rPr>
          <w:bCs/>
          <w:sz w:val="19"/>
          <w:lang w:val="es-CL"/>
        </w:rPr>
      </w:pPr>
      <w:r w:rsidRPr="00091574">
        <w:rPr>
          <w:bCs/>
          <w:sz w:val="19"/>
          <w:lang w:val="es-CL"/>
        </w:rPr>
        <w:t>El diseño ya siguió a la función en el caso del T</w:t>
      </w:r>
      <w:r w:rsidR="000F2529">
        <w:rPr>
          <w:bCs/>
          <w:sz w:val="19"/>
          <w:lang w:val="es-CL"/>
        </w:rPr>
        <w:t>1</w:t>
      </w:r>
      <w:r w:rsidRPr="00091574">
        <w:rPr>
          <w:bCs/>
          <w:sz w:val="19"/>
          <w:lang w:val="es-CL"/>
        </w:rPr>
        <w:t xml:space="preserve">. La forma sigue a la función: este principio central de la construcción de automóviles también se aplica al diseño del ID. </w:t>
      </w:r>
      <w:proofErr w:type="spellStart"/>
      <w:r w:rsidRPr="00091574">
        <w:rPr>
          <w:bCs/>
          <w:sz w:val="19"/>
          <w:lang w:val="es-CL"/>
        </w:rPr>
        <w:t>Buzz</w:t>
      </w:r>
      <w:proofErr w:type="spellEnd"/>
      <w:r w:rsidRPr="00091574">
        <w:rPr>
          <w:bCs/>
          <w:sz w:val="19"/>
          <w:lang w:val="es-CL"/>
        </w:rPr>
        <w:t xml:space="preserve">. Las icónicas formas claras van acompañadas aquí de una aerodinámica extraordinaria: el ID. </w:t>
      </w:r>
      <w:proofErr w:type="spellStart"/>
      <w:r w:rsidRPr="00091574">
        <w:rPr>
          <w:bCs/>
          <w:sz w:val="19"/>
          <w:lang w:val="es-CL"/>
        </w:rPr>
        <w:t>Buzz</w:t>
      </w:r>
      <w:proofErr w:type="spellEnd"/>
      <w:r w:rsidRPr="00091574">
        <w:rPr>
          <w:bCs/>
          <w:sz w:val="19"/>
          <w:lang w:val="es-CL"/>
        </w:rPr>
        <w:t xml:space="preserve"> tiene un coeficiente de resistencia aerodinámica de 0,285 - 0,29 para el ID. </w:t>
      </w:r>
      <w:proofErr w:type="spellStart"/>
      <w:r w:rsidRPr="00091574">
        <w:rPr>
          <w:bCs/>
          <w:sz w:val="19"/>
          <w:lang w:val="es-CL"/>
        </w:rPr>
        <w:t>Buzz</w:t>
      </w:r>
      <w:proofErr w:type="spellEnd"/>
      <w:r w:rsidRPr="00091574">
        <w:rPr>
          <w:bCs/>
          <w:sz w:val="19"/>
          <w:lang w:val="es-CL"/>
        </w:rPr>
        <w:t xml:space="preserve"> Cargo. Esto reduce el consumo de energía y aumenta la autonomía.</w:t>
      </w:r>
    </w:p>
    <w:p w14:paraId="19959D92" w14:textId="77777777" w:rsidR="00091574" w:rsidRPr="00091574" w:rsidRDefault="00091574" w:rsidP="00091574">
      <w:pPr>
        <w:rPr>
          <w:bCs/>
          <w:sz w:val="19"/>
          <w:lang w:val="es-CL"/>
        </w:rPr>
      </w:pPr>
    </w:p>
    <w:p w14:paraId="08DD3CA1" w14:textId="77777777" w:rsidR="004E163D" w:rsidRDefault="00091574" w:rsidP="00091574">
      <w:pPr>
        <w:rPr>
          <w:b/>
          <w:sz w:val="19"/>
          <w:lang w:val="es-CL"/>
        </w:rPr>
      </w:pPr>
      <w:r w:rsidRPr="004E163D">
        <w:rPr>
          <w:b/>
          <w:sz w:val="19"/>
          <w:lang w:val="es-CL"/>
        </w:rPr>
        <w:t>Fabricado en Alemania.</w:t>
      </w:r>
    </w:p>
    <w:p w14:paraId="1BCA9B45" w14:textId="1853B059" w:rsidR="00091574" w:rsidRPr="00091574" w:rsidRDefault="00091574" w:rsidP="00091574">
      <w:pPr>
        <w:rPr>
          <w:bCs/>
          <w:sz w:val="19"/>
          <w:lang w:val="es-CL"/>
        </w:rPr>
      </w:pPr>
      <w:r w:rsidRPr="00091574">
        <w:rPr>
          <w:bCs/>
          <w:sz w:val="19"/>
          <w:lang w:val="es-CL"/>
        </w:rPr>
        <w:t xml:space="preserve">La línea de modelos ID. </w:t>
      </w:r>
      <w:proofErr w:type="spellStart"/>
      <w:r w:rsidRPr="00091574">
        <w:rPr>
          <w:bCs/>
          <w:sz w:val="19"/>
          <w:lang w:val="es-CL"/>
        </w:rPr>
        <w:t>Buzz</w:t>
      </w:r>
      <w:proofErr w:type="spellEnd"/>
      <w:r w:rsidRPr="00091574">
        <w:rPr>
          <w:bCs/>
          <w:sz w:val="19"/>
          <w:lang w:val="es-CL"/>
        </w:rPr>
        <w:t xml:space="preserve"> está siendo producido por Volkswagen Vehículos Comerciales en su planta principal de Hannover. La mayoría de los módulos del sistema de propulsión eléctrica que se están suministrando a la planta para este fin también se fabricarán en Alemania con los más altos estándares de calidad, en este caso por la propia división Volkswagen Group </w:t>
      </w:r>
      <w:proofErr w:type="spellStart"/>
      <w:r w:rsidRPr="00091574">
        <w:rPr>
          <w:bCs/>
          <w:sz w:val="19"/>
          <w:lang w:val="es-CL"/>
        </w:rPr>
        <w:t>Components</w:t>
      </w:r>
      <w:proofErr w:type="spellEnd"/>
      <w:r w:rsidRPr="00091574">
        <w:rPr>
          <w:bCs/>
          <w:sz w:val="19"/>
          <w:lang w:val="es-CL"/>
        </w:rPr>
        <w:t xml:space="preserve">. Desde 2022, la planta de Hannover es uno de los emplazamientos de alta tecnología del Grupo para la producción de vehículos totalmente eléctricos. Además, Volkswagen Vehículos Comerciales ha iniciado un proceso de transformación para poder ofrecer más modelos eléctricos en el futuro. En Hannover, donde antes se producía una línea de modelos </w:t>
      </w:r>
      <w:r w:rsidR="00C955D5">
        <w:rPr>
          <w:bCs/>
          <w:sz w:val="19"/>
          <w:lang w:val="es-CL"/>
        </w:rPr>
        <w:t>Combi</w:t>
      </w:r>
      <w:r w:rsidRPr="00091574">
        <w:rPr>
          <w:bCs/>
          <w:sz w:val="19"/>
          <w:lang w:val="es-CL"/>
        </w:rPr>
        <w:t xml:space="preserve">, lo que hoy se está creando en paralelo es un producto </w:t>
      </w:r>
      <w:proofErr w:type="spellStart"/>
      <w:r w:rsidR="00C955D5">
        <w:rPr>
          <w:bCs/>
          <w:sz w:val="19"/>
          <w:lang w:val="es-CL"/>
        </w:rPr>
        <w:t>Buzz</w:t>
      </w:r>
      <w:proofErr w:type="spellEnd"/>
      <w:r w:rsidRPr="00091574">
        <w:rPr>
          <w:bCs/>
          <w:sz w:val="19"/>
          <w:lang w:val="es-CL"/>
        </w:rPr>
        <w:t xml:space="preserve"> de tres pilares, dos de ellos eléctricos. Se trata de los modelos </w:t>
      </w:r>
      <w:r w:rsidRPr="00091574">
        <w:rPr>
          <w:bCs/>
          <w:sz w:val="19"/>
          <w:lang w:val="es-CL"/>
        </w:rPr>
        <w:lastRenderedPageBreak/>
        <w:t xml:space="preserve">ID. </w:t>
      </w:r>
      <w:proofErr w:type="spellStart"/>
      <w:r w:rsidRPr="00091574">
        <w:rPr>
          <w:bCs/>
          <w:sz w:val="19"/>
          <w:lang w:val="es-CL"/>
        </w:rPr>
        <w:t>Buzz</w:t>
      </w:r>
      <w:proofErr w:type="spellEnd"/>
      <w:r w:rsidRPr="00091574">
        <w:rPr>
          <w:bCs/>
          <w:sz w:val="19"/>
          <w:lang w:val="es-CL"/>
        </w:rPr>
        <w:t xml:space="preserve"> y el ID. </w:t>
      </w:r>
      <w:proofErr w:type="spellStart"/>
      <w:r w:rsidRPr="00091574">
        <w:rPr>
          <w:bCs/>
          <w:sz w:val="19"/>
          <w:lang w:val="es-CL"/>
        </w:rPr>
        <w:t>Buzz</w:t>
      </w:r>
      <w:proofErr w:type="spellEnd"/>
      <w:r w:rsidRPr="00091574">
        <w:rPr>
          <w:bCs/>
          <w:sz w:val="19"/>
          <w:lang w:val="es-CL"/>
        </w:rPr>
        <w:t xml:space="preserve"> Cargo </w:t>
      </w:r>
      <w:r w:rsidR="00C955D5">
        <w:rPr>
          <w:bCs/>
          <w:sz w:val="19"/>
          <w:lang w:val="es-CL"/>
        </w:rPr>
        <w:t xml:space="preserve">que </w:t>
      </w:r>
      <w:r w:rsidRPr="00091574">
        <w:rPr>
          <w:bCs/>
          <w:sz w:val="19"/>
          <w:lang w:val="es-CL"/>
        </w:rPr>
        <w:t>salen de la línea de producción como vehículos de cero emisiones - dan testimonio de una decisión sobre la movilidad, con la que sus propietarios son capaces de contrarrestar los desafíos climáticos de nuestro tiempo.</w:t>
      </w:r>
    </w:p>
    <w:p w14:paraId="46B36681" w14:textId="77777777" w:rsidR="00091574" w:rsidRPr="00091574" w:rsidRDefault="00091574" w:rsidP="00091574">
      <w:pPr>
        <w:rPr>
          <w:bCs/>
          <w:sz w:val="19"/>
          <w:lang w:val="es-CL"/>
        </w:rPr>
      </w:pPr>
    </w:p>
    <w:p w14:paraId="651EAAAF" w14:textId="731A5AE6" w:rsidR="004E163D" w:rsidRDefault="00091574" w:rsidP="00091574">
      <w:pPr>
        <w:rPr>
          <w:b/>
          <w:sz w:val="19"/>
          <w:lang w:val="es-CL"/>
        </w:rPr>
      </w:pPr>
      <w:r w:rsidRPr="004E163D">
        <w:rPr>
          <w:b/>
          <w:sz w:val="19"/>
          <w:lang w:val="es-CL"/>
        </w:rPr>
        <w:t>La preventa en Europa comienza en mayo y el lanzamiento al mercado en otoño</w:t>
      </w:r>
      <w:r w:rsidR="00C955D5">
        <w:rPr>
          <w:b/>
          <w:sz w:val="19"/>
          <w:lang w:val="es-CL"/>
        </w:rPr>
        <w:t xml:space="preserve"> europeo</w:t>
      </w:r>
      <w:r w:rsidRPr="004E163D">
        <w:rPr>
          <w:b/>
          <w:sz w:val="19"/>
          <w:lang w:val="es-CL"/>
        </w:rPr>
        <w:t>.</w:t>
      </w:r>
    </w:p>
    <w:p w14:paraId="6B7044CB" w14:textId="7E859128" w:rsidR="00091574" w:rsidRPr="00091574" w:rsidRDefault="00091574" w:rsidP="00091574">
      <w:pPr>
        <w:rPr>
          <w:bCs/>
          <w:sz w:val="19"/>
          <w:lang w:val="es-CL"/>
        </w:rPr>
      </w:pPr>
      <w:r w:rsidRPr="00091574">
        <w:rPr>
          <w:bCs/>
          <w:sz w:val="19"/>
          <w:lang w:val="es-CL"/>
        </w:rPr>
        <w:t xml:space="preserve">El ID. </w:t>
      </w:r>
      <w:proofErr w:type="spellStart"/>
      <w:r w:rsidRPr="00091574">
        <w:rPr>
          <w:bCs/>
          <w:sz w:val="19"/>
          <w:lang w:val="es-CL"/>
        </w:rPr>
        <w:t>Buzz</w:t>
      </w:r>
      <w:proofErr w:type="spellEnd"/>
      <w:r w:rsidRPr="00091574">
        <w:rPr>
          <w:bCs/>
          <w:sz w:val="19"/>
          <w:lang w:val="es-CL"/>
        </w:rPr>
        <w:t xml:space="preserve"> y el ID. </w:t>
      </w:r>
      <w:proofErr w:type="spellStart"/>
      <w:r w:rsidRPr="00091574">
        <w:rPr>
          <w:bCs/>
          <w:sz w:val="19"/>
          <w:lang w:val="es-CL"/>
        </w:rPr>
        <w:t>Buzz</w:t>
      </w:r>
      <w:proofErr w:type="spellEnd"/>
      <w:r w:rsidRPr="00091574">
        <w:rPr>
          <w:bCs/>
          <w:sz w:val="19"/>
          <w:lang w:val="es-CL"/>
        </w:rPr>
        <w:t xml:space="preserve"> Cargo llegarán al mercado en los primeros países europeos este otoño. La venta anticipada comenzará en mayo. Con el ID. </w:t>
      </w:r>
      <w:proofErr w:type="spellStart"/>
      <w:r w:rsidRPr="00091574">
        <w:rPr>
          <w:bCs/>
          <w:sz w:val="19"/>
          <w:lang w:val="es-CL"/>
        </w:rPr>
        <w:t>Buzz</w:t>
      </w:r>
      <w:proofErr w:type="spellEnd"/>
      <w:r w:rsidRPr="00091574">
        <w:rPr>
          <w:bCs/>
          <w:sz w:val="19"/>
          <w:lang w:val="es-CL"/>
        </w:rPr>
        <w:t xml:space="preserve">, Volkswagen </w:t>
      </w:r>
      <w:proofErr w:type="spellStart"/>
      <w:r w:rsidRPr="00091574">
        <w:rPr>
          <w:bCs/>
          <w:sz w:val="19"/>
          <w:lang w:val="es-CL"/>
        </w:rPr>
        <w:t>of</w:t>
      </w:r>
      <w:proofErr w:type="spellEnd"/>
      <w:r w:rsidRPr="00091574">
        <w:rPr>
          <w:bCs/>
          <w:sz w:val="19"/>
          <w:lang w:val="es-CL"/>
        </w:rPr>
        <w:t xml:space="preserve"> </w:t>
      </w:r>
      <w:proofErr w:type="spellStart"/>
      <w:r w:rsidRPr="00091574">
        <w:rPr>
          <w:bCs/>
          <w:sz w:val="19"/>
          <w:lang w:val="es-CL"/>
        </w:rPr>
        <w:t>America</w:t>
      </w:r>
      <w:proofErr w:type="spellEnd"/>
      <w:r w:rsidRPr="00091574">
        <w:rPr>
          <w:bCs/>
          <w:sz w:val="19"/>
          <w:lang w:val="es-CL"/>
        </w:rPr>
        <w:t xml:space="preserve"> también iniciará el regreso del llamado microbús en </w:t>
      </w:r>
      <w:proofErr w:type="gramStart"/>
      <w:r w:rsidRPr="00091574">
        <w:rPr>
          <w:bCs/>
          <w:sz w:val="19"/>
          <w:lang w:val="es-CL"/>
        </w:rPr>
        <w:t>EE.UU.</w:t>
      </w:r>
      <w:proofErr w:type="gramEnd"/>
      <w:r w:rsidRPr="00091574">
        <w:rPr>
          <w:bCs/>
          <w:sz w:val="19"/>
          <w:lang w:val="es-CL"/>
        </w:rPr>
        <w:t xml:space="preserve"> y Canadá.</w:t>
      </w:r>
    </w:p>
    <w:p w14:paraId="7B5EA0C1" w14:textId="77777777" w:rsidR="00091574" w:rsidRPr="00091574" w:rsidRDefault="00091574" w:rsidP="00091574">
      <w:pPr>
        <w:rPr>
          <w:bCs/>
          <w:sz w:val="19"/>
          <w:lang w:val="es-CL"/>
        </w:rPr>
      </w:pPr>
    </w:p>
    <w:p w14:paraId="59686D46" w14:textId="7D4D58CA" w:rsidR="00981F4E" w:rsidRPr="00091574" w:rsidRDefault="00981F4E" w:rsidP="00456E4F">
      <w:pPr>
        <w:rPr>
          <w:bCs/>
          <w:sz w:val="19"/>
          <w:lang w:val="es-CL"/>
        </w:rPr>
      </w:pPr>
    </w:p>
    <w:p w14:paraId="1B543BCA" w14:textId="77777777" w:rsidR="00B96EEE" w:rsidRPr="002A0717" w:rsidRDefault="00B96EEE" w:rsidP="00456E4F">
      <w:pPr>
        <w:rPr>
          <w:sz w:val="19"/>
          <w:lang w:val="es-C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456E4F" w:rsidRPr="002A0717" w14:paraId="48B56BEC" w14:textId="77777777" w:rsidTr="000B085C">
        <w:tc>
          <w:tcPr>
            <w:tcW w:w="7058" w:type="dxa"/>
            <w:tcBorders>
              <w:top w:val="single" w:sz="2" w:space="0" w:color="auto"/>
              <w:left w:val="nil"/>
              <w:bottom w:val="single" w:sz="2" w:space="0" w:color="auto"/>
              <w:right w:val="nil"/>
            </w:tcBorders>
          </w:tcPr>
          <w:p w14:paraId="5FD9A438" w14:textId="77777777" w:rsidR="00981F4E" w:rsidRPr="002A0717" w:rsidRDefault="00981F4E" w:rsidP="000B085C">
            <w:pPr>
              <w:pStyle w:val="Abbinder"/>
              <w:spacing w:line="190" w:lineRule="exact"/>
              <w:rPr>
                <w:b/>
                <w:color w:val="000000"/>
                <w:kern w:val="0"/>
                <w:lang w:val="es-CL"/>
              </w:rPr>
            </w:pPr>
            <w:r w:rsidRPr="002A0717">
              <w:rPr>
                <w:b/>
                <w:color w:val="000000"/>
                <w:lang w:val="es-CL"/>
              </w:rPr>
              <w:t xml:space="preserve">Volkswagen </w:t>
            </w:r>
            <w:proofErr w:type="spellStart"/>
            <w:r w:rsidRPr="002A0717">
              <w:rPr>
                <w:b/>
                <w:color w:val="000000"/>
                <w:lang w:val="es-CL"/>
              </w:rPr>
              <w:t>Commercial</w:t>
            </w:r>
            <w:proofErr w:type="spellEnd"/>
            <w:r w:rsidRPr="002A0717">
              <w:rPr>
                <w:b/>
                <w:color w:val="000000"/>
                <w:lang w:val="es-CL"/>
              </w:rPr>
              <w:t xml:space="preserve"> </w:t>
            </w:r>
            <w:proofErr w:type="spellStart"/>
            <w:r w:rsidRPr="002A0717">
              <w:rPr>
                <w:b/>
                <w:color w:val="000000"/>
                <w:lang w:val="es-CL"/>
              </w:rPr>
              <w:t>Vehicles</w:t>
            </w:r>
            <w:proofErr w:type="spellEnd"/>
            <w:r w:rsidRPr="002A0717">
              <w:rPr>
                <w:b/>
                <w:color w:val="000000"/>
                <w:lang w:val="es-CL"/>
              </w:rPr>
              <w:t xml:space="preserve"> – </w:t>
            </w:r>
            <w:proofErr w:type="spellStart"/>
            <w:r w:rsidRPr="002A0717">
              <w:rPr>
                <w:b/>
                <w:color w:val="000000"/>
                <w:lang w:val="es-CL"/>
              </w:rPr>
              <w:t>The</w:t>
            </w:r>
            <w:proofErr w:type="spellEnd"/>
            <w:r w:rsidRPr="002A0717">
              <w:rPr>
                <w:b/>
                <w:color w:val="000000"/>
                <w:lang w:val="es-CL"/>
              </w:rPr>
              <w:t xml:space="preserve"> GRIP 2030 </w:t>
            </w:r>
            <w:proofErr w:type="spellStart"/>
            <w:r w:rsidRPr="002A0717">
              <w:rPr>
                <w:b/>
                <w:color w:val="000000"/>
                <w:lang w:val="es-CL"/>
              </w:rPr>
              <w:t>brand</w:t>
            </w:r>
            <w:proofErr w:type="spellEnd"/>
            <w:r w:rsidRPr="002A0717">
              <w:rPr>
                <w:b/>
                <w:color w:val="000000"/>
                <w:lang w:val="es-CL"/>
              </w:rPr>
              <w:t xml:space="preserve"> </w:t>
            </w:r>
            <w:proofErr w:type="spellStart"/>
            <w:r w:rsidRPr="002A0717">
              <w:rPr>
                <w:b/>
                <w:color w:val="000000"/>
                <w:lang w:val="es-CL"/>
              </w:rPr>
              <w:t>strategy</w:t>
            </w:r>
            <w:proofErr w:type="spellEnd"/>
            <w:r w:rsidRPr="002A0717">
              <w:rPr>
                <w:b/>
                <w:color w:val="000000"/>
                <w:lang w:val="es-CL"/>
              </w:rPr>
              <w:t xml:space="preserve"> </w:t>
            </w:r>
          </w:p>
          <w:p w14:paraId="3B7DD781" w14:textId="64C21FCC" w:rsidR="00981F4E" w:rsidRPr="002A0717" w:rsidRDefault="00981F4E" w:rsidP="000B085C">
            <w:pPr>
              <w:pStyle w:val="Abbinder"/>
              <w:spacing w:line="190" w:lineRule="exact"/>
              <w:rPr>
                <w:color w:val="000000"/>
                <w:kern w:val="0"/>
                <w:lang w:val="es-CL"/>
              </w:rPr>
            </w:pPr>
            <w:r w:rsidRPr="002A0717">
              <w:rPr>
                <w:color w:val="000000"/>
                <w:lang w:val="es-CL"/>
              </w:rPr>
              <w:t xml:space="preserve">Volkswagen </w:t>
            </w:r>
            <w:proofErr w:type="spellStart"/>
            <w:r w:rsidRPr="002A0717">
              <w:rPr>
                <w:color w:val="000000"/>
                <w:lang w:val="es-CL"/>
              </w:rPr>
              <w:t>Commercial</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GRIP 2030 </w:t>
            </w:r>
            <w:proofErr w:type="spellStart"/>
            <w:r w:rsidRPr="002A0717">
              <w:rPr>
                <w:color w:val="000000"/>
                <w:lang w:val="es-CL"/>
              </w:rPr>
              <w:t>strategy</w:t>
            </w:r>
            <w:proofErr w:type="spellEnd"/>
            <w:r w:rsidRPr="002A0717">
              <w:rPr>
                <w:color w:val="000000"/>
                <w:lang w:val="es-CL"/>
              </w:rPr>
              <w:t xml:space="preserve"> sets </w:t>
            </w:r>
            <w:proofErr w:type="spellStart"/>
            <w:r w:rsidRPr="002A0717">
              <w:rPr>
                <w:color w:val="000000"/>
                <w:lang w:val="es-CL"/>
              </w:rPr>
              <w:t>out</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company's</w:t>
            </w:r>
            <w:proofErr w:type="spellEnd"/>
            <w:r w:rsidRPr="002A0717">
              <w:rPr>
                <w:color w:val="000000"/>
                <w:lang w:val="es-CL"/>
              </w:rPr>
              <w:t xml:space="preserve"> </w:t>
            </w:r>
            <w:proofErr w:type="spellStart"/>
            <w:r w:rsidRPr="002A0717">
              <w:rPr>
                <w:color w:val="000000"/>
                <w:lang w:val="es-CL"/>
              </w:rPr>
              <w:t>vision</w:t>
            </w:r>
            <w:proofErr w:type="spellEnd"/>
            <w:r w:rsidRPr="002A0717">
              <w:rPr>
                <w:color w:val="000000"/>
                <w:lang w:val="es-CL"/>
              </w:rPr>
              <w:t xml:space="preserve"> </w:t>
            </w:r>
            <w:proofErr w:type="spellStart"/>
            <w:r w:rsidRPr="002A0717">
              <w:rPr>
                <w:color w:val="000000"/>
                <w:lang w:val="es-CL"/>
              </w:rPr>
              <w:t>through</w:t>
            </w:r>
            <w:proofErr w:type="spellEnd"/>
            <w:r w:rsidRPr="002A0717">
              <w:rPr>
                <w:color w:val="000000"/>
                <w:lang w:val="es-CL"/>
              </w:rPr>
              <w:t xml:space="preserve"> </w:t>
            </w:r>
            <w:proofErr w:type="spellStart"/>
            <w:r w:rsidRPr="002A0717">
              <w:rPr>
                <w:color w:val="000000"/>
                <w:lang w:val="es-CL"/>
              </w:rPr>
              <w:t>to</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end</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decade</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cornerstones</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this</w:t>
            </w:r>
            <w:proofErr w:type="spellEnd"/>
            <w:r w:rsidRPr="002A0717">
              <w:rPr>
                <w:color w:val="000000"/>
                <w:lang w:val="es-CL"/>
              </w:rPr>
              <w:t xml:space="preserve"> </w:t>
            </w:r>
            <w:proofErr w:type="spellStart"/>
            <w:r w:rsidRPr="002A0717">
              <w:rPr>
                <w:color w:val="000000"/>
                <w:lang w:val="es-CL"/>
              </w:rPr>
              <w:t>strategy</w:t>
            </w:r>
            <w:proofErr w:type="spellEnd"/>
            <w:r w:rsidRPr="002A0717">
              <w:rPr>
                <w:color w:val="000000"/>
                <w:lang w:val="es-CL"/>
              </w:rPr>
              <w:t xml:space="preserve"> are: G = </w:t>
            </w:r>
            <w:proofErr w:type="spellStart"/>
            <w:r w:rsidRPr="002A0717">
              <w:rPr>
                <w:color w:val="000000"/>
                <w:lang w:val="es-CL"/>
              </w:rPr>
              <w:t>Growth</w:t>
            </w:r>
            <w:proofErr w:type="spellEnd"/>
            <w:r w:rsidRPr="002A0717">
              <w:rPr>
                <w:color w:val="000000"/>
                <w:lang w:val="es-CL"/>
              </w:rPr>
              <w:t xml:space="preserve">, R = </w:t>
            </w:r>
            <w:proofErr w:type="spellStart"/>
            <w:r w:rsidRPr="002A0717">
              <w:rPr>
                <w:color w:val="000000"/>
                <w:lang w:val="es-CL"/>
              </w:rPr>
              <w:t>Responsibility</w:t>
            </w:r>
            <w:proofErr w:type="spellEnd"/>
            <w:r w:rsidRPr="002A0717">
              <w:rPr>
                <w:color w:val="000000"/>
                <w:lang w:val="es-CL"/>
              </w:rPr>
              <w:t xml:space="preserve">, I = </w:t>
            </w:r>
            <w:proofErr w:type="spellStart"/>
            <w:r w:rsidRPr="002A0717">
              <w:rPr>
                <w:color w:val="000000"/>
                <w:lang w:val="es-CL"/>
              </w:rPr>
              <w:t>Innovation</w:t>
            </w:r>
            <w:proofErr w:type="spellEnd"/>
            <w:r w:rsidRPr="002A0717">
              <w:rPr>
                <w:color w:val="000000"/>
                <w:lang w:val="es-CL"/>
              </w:rPr>
              <w:t xml:space="preserve">, P = People. </w:t>
            </w:r>
            <w:proofErr w:type="spellStart"/>
            <w:r w:rsidRPr="002A0717">
              <w:rPr>
                <w:color w:val="000000"/>
                <w:lang w:val="es-CL"/>
              </w:rPr>
              <w:t>Through</w:t>
            </w:r>
            <w:proofErr w:type="spellEnd"/>
            <w:r w:rsidRPr="002A0717">
              <w:rPr>
                <w:color w:val="000000"/>
                <w:lang w:val="es-CL"/>
              </w:rPr>
              <w:t xml:space="preserve"> GRIP 2030 Volkswagen </w:t>
            </w:r>
            <w:proofErr w:type="spellStart"/>
            <w:r w:rsidRPr="002A0717">
              <w:rPr>
                <w:color w:val="000000"/>
                <w:lang w:val="es-CL"/>
              </w:rPr>
              <w:t>Commercial</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seizing</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opportunities</w:t>
            </w:r>
            <w:proofErr w:type="spellEnd"/>
            <w:r w:rsidRPr="002A0717">
              <w:rPr>
                <w:color w:val="000000"/>
                <w:lang w:val="es-CL"/>
              </w:rPr>
              <w:t xml:space="preserve"> </w:t>
            </w:r>
            <w:proofErr w:type="spellStart"/>
            <w:r w:rsidRPr="002A0717">
              <w:rPr>
                <w:color w:val="000000"/>
                <w:lang w:val="es-CL"/>
              </w:rPr>
              <w:t>that</w:t>
            </w:r>
            <w:proofErr w:type="spellEnd"/>
            <w:r w:rsidRPr="002A0717">
              <w:rPr>
                <w:color w:val="000000"/>
                <w:lang w:val="es-CL"/>
              </w:rPr>
              <w:t xml:space="preserve"> are </w:t>
            </w:r>
            <w:proofErr w:type="spellStart"/>
            <w:r w:rsidRPr="002A0717">
              <w:rPr>
                <w:color w:val="000000"/>
                <w:lang w:val="es-CL"/>
              </w:rPr>
              <w:t>arising</w:t>
            </w:r>
            <w:proofErr w:type="spellEnd"/>
            <w:r w:rsidRPr="002A0717">
              <w:rPr>
                <w:color w:val="000000"/>
                <w:lang w:val="es-CL"/>
              </w:rPr>
              <w:t xml:space="preserve"> </w:t>
            </w:r>
            <w:proofErr w:type="spellStart"/>
            <w:r w:rsidRPr="002A0717">
              <w:rPr>
                <w:color w:val="000000"/>
                <w:lang w:val="es-CL"/>
              </w:rPr>
              <w:t>from</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megatrends</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sustainability</w:t>
            </w:r>
            <w:proofErr w:type="spellEnd"/>
            <w:r w:rsidRPr="002A0717">
              <w:rPr>
                <w:color w:val="000000"/>
                <w:lang w:val="es-CL"/>
              </w:rPr>
              <w:t xml:space="preserve">, </w:t>
            </w:r>
            <w:proofErr w:type="spellStart"/>
            <w:r w:rsidRPr="002A0717">
              <w:rPr>
                <w:color w:val="000000"/>
                <w:lang w:val="es-CL"/>
              </w:rPr>
              <w:t>urbanisation</w:t>
            </w:r>
            <w:proofErr w:type="spellEnd"/>
            <w:r w:rsidRPr="002A0717">
              <w:rPr>
                <w:color w:val="000000"/>
                <w:lang w:val="es-CL"/>
              </w:rPr>
              <w:t xml:space="preserve">, </w:t>
            </w:r>
            <w:proofErr w:type="spellStart"/>
            <w:r w:rsidRPr="002A0717">
              <w:rPr>
                <w:color w:val="000000"/>
                <w:lang w:val="es-CL"/>
              </w:rPr>
              <w:t>digitalisation</w:t>
            </w:r>
            <w:proofErr w:type="spellEnd"/>
            <w:r w:rsidRPr="002A0717">
              <w:rPr>
                <w:color w:val="000000"/>
                <w:lang w:val="es-CL"/>
              </w:rPr>
              <w:t xml:space="preserve"> and societal </w:t>
            </w:r>
            <w:proofErr w:type="spellStart"/>
            <w:r w:rsidRPr="002A0717">
              <w:rPr>
                <w:color w:val="000000"/>
                <w:lang w:val="es-CL"/>
              </w:rPr>
              <w:t>change</w:t>
            </w:r>
            <w:proofErr w:type="spellEnd"/>
            <w:r w:rsidRPr="002A0717">
              <w:rPr>
                <w:color w:val="000000"/>
                <w:lang w:val="es-CL"/>
              </w:rPr>
              <w:t xml:space="preserve">. </w:t>
            </w:r>
            <w:proofErr w:type="spellStart"/>
            <w:r w:rsidRPr="002A0717">
              <w:rPr>
                <w:color w:val="000000"/>
                <w:lang w:val="es-CL"/>
              </w:rPr>
              <w:t>By</w:t>
            </w:r>
            <w:proofErr w:type="spellEnd"/>
            <w:r w:rsidRPr="002A0717">
              <w:rPr>
                <w:color w:val="000000"/>
                <w:lang w:val="es-CL"/>
              </w:rPr>
              <w:t xml:space="preserve"> 2030, </w:t>
            </w:r>
            <w:proofErr w:type="spellStart"/>
            <w:r w:rsidRPr="002A0717">
              <w:rPr>
                <w:color w:val="000000"/>
                <w:lang w:val="es-CL"/>
              </w:rPr>
              <w:t>over</w:t>
            </w:r>
            <w:proofErr w:type="spellEnd"/>
            <w:r w:rsidRPr="002A0717">
              <w:rPr>
                <w:color w:val="000000"/>
                <w:lang w:val="es-CL"/>
              </w:rPr>
              <w:t xml:space="preserve"> 55 </w:t>
            </w:r>
            <w:proofErr w:type="gramStart"/>
            <w:r w:rsidRPr="002A0717">
              <w:rPr>
                <w:color w:val="000000"/>
                <w:lang w:val="es-CL"/>
              </w:rPr>
              <w:t>per cent</w:t>
            </w:r>
            <w:proofErr w:type="gram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our</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in </w:t>
            </w:r>
            <w:proofErr w:type="spellStart"/>
            <w:r w:rsidRPr="002A0717">
              <w:rPr>
                <w:color w:val="000000"/>
                <w:lang w:val="es-CL"/>
              </w:rPr>
              <w:t>Europe</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be </w:t>
            </w:r>
            <w:proofErr w:type="spellStart"/>
            <w:r w:rsidRPr="002A0717">
              <w:rPr>
                <w:color w:val="000000"/>
                <w:lang w:val="es-CL"/>
              </w:rPr>
              <w:t>battery-electric</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w:t>
            </w:r>
            <w:proofErr w:type="spellStart"/>
            <w:r w:rsidRPr="002A0717">
              <w:rPr>
                <w:color w:val="000000"/>
                <w:lang w:val="es-CL"/>
              </w:rPr>
              <w:t>powered</w:t>
            </w:r>
            <w:proofErr w:type="spellEnd"/>
            <w:r w:rsidRPr="002A0717">
              <w:rPr>
                <w:color w:val="000000"/>
                <w:lang w:val="es-CL"/>
              </w:rPr>
              <w:t xml:space="preserve"> </w:t>
            </w:r>
            <w:proofErr w:type="spellStart"/>
            <w:r w:rsidRPr="002A0717">
              <w:rPr>
                <w:color w:val="000000"/>
                <w:lang w:val="es-CL"/>
              </w:rPr>
              <w:t>by</w:t>
            </w:r>
            <w:proofErr w:type="spellEnd"/>
            <w:r w:rsidRPr="002A0717">
              <w:rPr>
                <w:color w:val="000000"/>
                <w:lang w:val="es-CL"/>
              </w:rPr>
              <w:t xml:space="preserve"> ‘</w:t>
            </w:r>
            <w:proofErr w:type="spellStart"/>
            <w:r w:rsidRPr="002A0717">
              <w:rPr>
                <w:color w:val="000000"/>
                <w:lang w:val="es-CL"/>
              </w:rPr>
              <w:t>green</w:t>
            </w:r>
            <w:proofErr w:type="spellEnd"/>
            <w:r w:rsidRPr="002A0717">
              <w:rPr>
                <w:color w:val="000000"/>
                <w:lang w:val="es-CL"/>
              </w:rPr>
              <w:t xml:space="preserve">’ </w:t>
            </w:r>
            <w:proofErr w:type="spellStart"/>
            <w:r w:rsidRPr="002A0717">
              <w:rPr>
                <w:color w:val="000000"/>
                <w:lang w:val="es-CL"/>
              </w:rPr>
              <w:t>electricity</w:t>
            </w:r>
            <w:proofErr w:type="spellEnd"/>
            <w:r w:rsidRPr="002A0717">
              <w:rPr>
                <w:color w:val="000000"/>
                <w:lang w:val="es-CL"/>
              </w:rPr>
              <w:t xml:space="preserve">. </w:t>
            </w:r>
            <w:proofErr w:type="spellStart"/>
            <w:r w:rsidRPr="002A0717">
              <w:rPr>
                <w:color w:val="000000"/>
                <w:lang w:val="es-CL"/>
              </w:rPr>
              <w:t>One</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w:t>
            </w:r>
            <w:proofErr w:type="spellStart"/>
            <w:r w:rsidRPr="002A0717">
              <w:rPr>
                <w:color w:val="000000"/>
                <w:lang w:val="es-CL"/>
              </w:rPr>
              <w:t>playing</w:t>
            </w:r>
            <w:proofErr w:type="spellEnd"/>
            <w:r w:rsidRPr="002A0717">
              <w:rPr>
                <w:color w:val="000000"/>
                <w:lang w:val="es-CL"/>
              </w:rPr>
              <w:t xml:space="preserve"> a central role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brand</w:t>
            </w:r>
            <w:proofErr w:type="spellEnd"/>
            <w:r w:rsidRPr="002A0717">
              <w:rPr>
                <w:color w:val="000000"/>
                <w:lang w:val="es-CL"/>
              </w:rPr>
              <w:t xml:space="preserve"> in </w:t>
            </w:r>
            <w:proofErr w:type="spellStart"/>
            <w:r w:rsidRPr="002A0717">
              <w:rPr>
                <w:color w:val="000000"/>
                <w:lang w:val="es-CL"/>
              </w:rPr>
              <w:t>this</w:t>
            </w:r>
            <w:proofErr w:type="spellEnd"/>
            <w:r w:rsidRPr="002A0717">
              <w:rPr>
                <w:color w:val="000000"/>
                <w:lang w:val="es-CL"/>
              </w:rPr>
              <w:t xml:space="preserve"> </w:t>
            </w:r>
            <w:proofErr w:type="spellStart"/>
            <w:r w:rsidRPr="002A0717">
              <w:rPr>
                <w:color w:val="000000"/>
                <w:lang w:val="es-CL"/>
              </w:rPr>
              <w:t>over</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coming</w:t>
            </w:r>
            <w:proofErr w:type="spellEnd"/>
            <w:r w:rsidRPr="002A0717">
              <w:rPr>
                <w:color w:val="000000"/>
                <w:lang w:val="es-CL"/>
              </w:rPr>
              <w:t xml:space="preserve"> </w:t>
            </w:r>
            <w:proofErr w:type="spellStart"/>
            <w:r w:rsidRPr="002A0717">
              <w:rPr>
                <w:color w:val="000000"/>
                <w:lang w:val="es-CL"/>
              </w:rPr>
              <w:t>years</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ID. </w:t>
            </w:r>
            <w:proofErr w:type="spellStart"/>
            <w:r w:rsidRPr="002A0717">
              <w:rPr>
                <w:color w:val="000000"/>
                <w:lang w:val="es-CL"/>
              </w:rPr>
              <w:t>Buzz</w:t>
            </w:r>
            <w:proofErr w:type="spellEnd"/>
            <w:r w:rsidRPr="002A0717">
              <w:rPr>
                <w:color w:val="000000"/>
                <w:lang w:val="es-CL"/>
              </w:rPr>
              <w:t xml:space="preserve">. Volkswagen </w:t>
            </w:r>
            <w:proofErr w:type="spellStart"/>
            <w:r w:rsidRPr="002A0717">
              <w:rPr>
                <w:color w:val="000000"/>
                <w:lang w:val="es-CL"/>
              </w:rPr>
              <w:t>Commercial</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in 2030 be a </w:t>
            </w:r>
            <w:proofErr w:type="spellStart"/>
            <w:r w:rsidRPr="002A0717">
              <w:rPr>
                <w:color w:val="000000"/>
                <w:lang w:val="es-CL"/>
              </w:rPr>
              <w:t>leading</w:t>
            </w:r>
            <w:proofErr w:type="spellEnd"/>
            <w:r w:rsidRPr="002A0717">
              <w:rPr>
                <w:color w:val="000000"/>
                <w:lang w:val="es-CL"/>
              </w:rPr>
              <w:t xml:space="preserve"> </w:t>
            </w:r>
            <w:proofErr w:type="spellStart"/>
            <w:r w:rsidRPr="002A0717">
              <w:rPr>
                <w:color w:val="000000"/>
                <w:lang w:val="es-CL"/>
              </w:rPr>
              <w:t>supplier</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intelligent</w:t>
            </w:r>
            <w:proofErr w:type="spellEnd"/>
            <w:r w:rsidRPr="002A0717">
              <w:rPr>
                <w:color w:val="000000"/>
                <w:lang w:val="es-CL"/>
              </w:rPr>
              <w:t xml:space="preserve"> </w:t>
            </w:r>
            <w:proofErr w:type="spellStart"/>
            <w:r w:rsidRPr="002A0717">
              <w:rPr>
                <w:color w:val="000000"/>
                <w:lang w:val="es-CL"/>
              </w:rPr>
              <w:t>mobility</w:t>
            </w:r>
            <w:proofErr w:type="spellEnd"/>
            <w:r w:rsidRPr="002A0717">
              <w:rPr>
                <w:color w:val="000000"/>
                <w:lang w:val="es-CL"/>
              </w:rPr>
              <w:t xml:space="preserve"> </w:t>
            </w:r>
            <w:proofErr w:type="spellStart"/>
            <w:r w:rsidRPr="002A0717">
              <w:rPr>
                <w:color w:val="000000"/>
                <w:lang w:val="es-CL"/>
              </w:rPr>
              <w:t>solutions</w:t>
            </w:r>
            <w:proofErr w:type="spellEnd"/>
            <w:r w:rsidRPr="002A0717">
              <w:rPr>
                <w:color w:val="000000"/>
                <w:lang w:val="es-CL"/>
              </w:rPr>
              <w:t xml:space="preserve"> and </w:t>
            </w:r>
            <w:proofErr w:type="spellStart"/>
            <w:r w:rsidRPr="002A0717">
              <w:rPr>
                <w:color w:val="000000"/>
                <w:lang w:val="es-CL"/>
              </w:rPr>
              <w:t>services</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families</w:t>
            </w:r>
            <w:proofErr w:type="spellEnd"/>
            <w:r w:rsidRPr="002A0717">
              <w:rPr>
                <w:color w:val="000000"/>
                <w:lang w:val="es-CL"/>
              </w:rPr>
              <w:t xml:space="preserve"> and </w:t>
            </w:r>
            <w:proofErr w:type="spellStart"/>
            <w:r w:rsidRPr="002A0717">
              <w:rPr>
                <w:color w:val="000000"/>
                <w:lang w:val="es-CL"/>
              </w:rPr>
              <w:t>businesses</w:t>
            </w:r>
            <w:proofErr w:type="spellEnd"/>
            <w:r w:rsidRPr="002A0717">
              <w:rPr>
                <w:color w:val="000000"/>
                <w:lang w:val="es-CL"/>
              </w:rPr>
              <w:t xml:space="preserve">. </w:t>
            </w:r>
            <w:proofErr w:type="spellStart"/>
            <w:r w:rsidRPr="002A0717">
              <w:rPr>
                <w:color w:val="000000"/>
                <w:lang w:val="es-CL"/>
              </w:rPr>
              <w:t>Our</w:t>
            </w:r>
            <w:proofErr w:type="spellEnd"/>
            <w:r w:rsidRPr="002A0717">
              <w:rPr>
                <w:color w:val="000000"/>
                <w:lang w:val="es-CL"/>
              </w:rPr>
              <w:t xml:space="preserve"> </w:t>
            </w:r>
            <w:proofErr w:type="spellStart"/>
            <w:r w:rsidRPr="002A0717">
              <w:rPr>
                <w:color w:val="000000"/>
                <w:lang w:val="es-CL"/>
              </w:rPr>
              <w:t>focus</w:t>
            </w:r>
            <w:proofErr w:type="spellEnd"/>
            <w:r w:rsidRPr="002A0717">
              <w:rPr>
                <w:color w:val="000000"/>
                <w:lang w:val="es-CL"/>
              </w:rPr>
              <w:t xml:space="preserve"> </w:t>
            </w:r>
            <w:proofErr w:type="spellStart"/>
            <w:r w:rsidRPr="002A0717">
              <w:rPr>
                <w:color w:val="000000"/>
                <w:lang w:val="es-CL"/>
              </w:rPr>
              <w:t>going</w:t>
            </w:r>
            <w:proofErr w:type="spellEnd"/>
            <w:r w:rsidRPr="002A0717">
              <w:rPr>
                <w:color w:val="000000"/>
                <w:lang w:val="es-CL"/>
              </w:rPr>
              <w:t xml:space="preserve"> forward </w:t>
            </w:r>
            <w:proofErr w:type="spellStart"/>
            <w:r w:rsidRPr="002A0717">
              <w:rPr>
                <w:color w:val="000000"/>
                <w:lang w:val="es-CL"/>
              </w:rPr>
              <w:t>will</w:t>
            </w:r>
            <w:proofErr w:type="spellEnd"/>
            <w:r w:rsidRPr="002A0717">
              <w:rPr>
                <w:color w:val="000000"/>
                <w:lang w:val="es-CL"/>
              </w:rPr>
              <w:t xml:space="preserve"> be </w:t>
            </w:r>
            <w:proofErr w:type="spellStart"/>
            <w:r w:rsidRPr="002A0717">
              <w:rPr>
                <w:color w:val="000000"/>
                <w:lang w:val="es-CL"/>
              </w:rPr>
              <w:t>on</w:t>
            </w:r>
            <w:proofErr w:type="spellEnd"/>
            <w:r w:rsidRPr="002A0717">
              <w:rPr>
                <w:color w:val="000000"/>
                <w:lang w:val="es-CL"/>
              </w:rPr>
              <w:t xml:space="preserve"> </w:t>
            </w:r>
            <w:proofErr w:type="spellStart"/>
            <w:r w:rsidRPr="002A0717">
              <w:rPr>
                <w:color w:val="000000"/>
                <w:lang w:val="es-CL"/>
              </w:rPr>
              <w:t>how</w:t>
            </w:r>
            <w:proofErr w:type="spellEnd"/>
            <w:r w:rsidRPr="002A0717">
              <w:rPr>
                <w:color w:val="000000"/>
                <w:lang w:val="es-CL"/>
              </w:rPr>
              <w:t xml:space="preserve"> </w:t>
            </w:r>
            <w:proofErr w:type="spellStart"/>
            <w:r w:rsidRPr="002A0717">
              <w:rPr>
                <w:color w:val="000000"/>
                <w:lang w:val="es-CL"/>
              </w:rPr>
              <w:t>these</w:t>
            </w:r>
            <w:proofErr w:type="spellEnd"/>
            <w:r w:rsidRPr="002A0717">
              <w:rPr>
                <w:color w:val="000000"/>
                <w:lang w:val="es-CL"/>
              </w:rPr>
              <w:t xml:space="preserve"> </w:t>
            </w:r>
            <w:proofErr w:type="spellStart"/>
            <w:r w:rsidRPr="002A0717">
              <w:rPr>
                <w:color w:val="000000"/>
                <w:lang w:val="es-CL"/>
              </w:rPr>
              <w:t>offerings</w:t>
            </w:r>
            <w:proofErr w:type="spellEnd"/>
            <w:r w:rsidRPr="002A0717">
              <w:rPr>
                <w:color w:val="000000"/>
                <w:lang w:val="es-CL"/>
              </w:rPr>
              <w:t xml:space="preserve"> are </w:t>
            </w:r>
            <w:proofErr w:type="spellStart"/>
            <w:r w:rsidRPr="002A0717">
              <w:rPr>
                <w:color w:val="000000"/>
                <w:lang w:val="es-CL"/>
              </w:rPr>
              <w:t>utilised</w:t>
            </w:r>
            <w:proofErr w:type="spellEnd"/>
            <w:r w:rsidRPr="002A0717">
              <w:rPr>
                <w:color w:val="000000"/>
                <w:lang w:val="es-CL"/>
              </w:rPr>
              <w:t xml:space="preserve"> – and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whole</w:t>
            </w:r>
            <w:proofErr w:type="spellEnd"/>
            <w:r w:rsidRPr="002A0717">
              <w:rPr>
                <w:color w:val="000000"/>
                <w:lang w:val="es-CL"/>
              </w:rPr>
              <w:t xml:space="preserve"> </w:t>
            </w:r>
            <w:proofErr w:type="spellStart"/>
            <w:r w:rsidRPr="002A0717">
              <w:rPr>
                <w:color w:val="000000"/>
                <w:lang w:val="es-CL"/>
              </w:rPr>
              <w:t>customer</w:t>
            </w:r>
            <w:proofErr w:type="spellEnd"/>
            <w:r w:rsidRPr="002A0717">
              <w:rPr>
                <w:color w:val="000000"/>
                <w:lang w:val="es-CL"/>
              </w:rPr>
              <w:t xml:space="preserve"> </w:t>
            </w:r>
            <w:proofErr w:type="spellStart"/>
            <w:r w:rsidRPr="002A0717">
              <w:rPr>
                <w:color w:val="000000"/>
                <w:lang w:val="es-CL"/>
              </w:rPr>
              <w:t>experience</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w:t>
            </w:r>
            <w:proofErr w:type="spellStart"/>
            <w:r w:rsidRPr="002A0717">
              <w:rPr>
                <w:color w:val="000000"/>
                <w:lang w:val="es-CL"/>
              </w:rPr>
              <w:t>thus</w:t>
            </w:r>
            <w:proofErr w:type="spellEnd"/>
            <w:r w:rsidRPr="002A0717">
              <w:rPr>
                <w:color w:val="000000"/>
                <w:lang w:val="es-CL"/>
              </w:rPr>
              <w:t xml:space="preserve"> </w:t>
            </w:r>
            <w:proofErr w:type="spellStart"/>
            <w:r w:rsidRPr="002A0717">
              <w:rPr>
                <w:color w:val="000000"/>
                <w:lang w:val="es-CL"/>
              </w:rPr>
              <w:t>always</w:t>
            </w:r>
            <w:proofErr w:type="spellEnd"/>
            <w:r w:rsidRPr="002A0717">
              <w:rPr>
                <w:color w:val="000000"/>
                <w:lang w:val="es-CL"/>
              </w:rPr>
              <w:t xml:space="preserve"> be at </w:t>
            </w:r>
            <w:proofErr w:type="spellStart"/>
            <w:r w:rsidRPr="002A0717">
              <w:rPr>
                <w:color w:val="000000"/>
                <w:lang w:val="es-CL"/>
              </w:rPr>
              <w:t>the</w:t>
            </w:r>
            <w:proofErr w:type="spellEnd"/>
            <w:r w:rsidRPr="002A0717">
              <w:rPr>
                <w:color w:val="000000"/>
                <w:lang w:val="es-CL"/>
              </w:rPr>
              <w:t xml:space="preserve"> centre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everything</w:t>
            </w:r>
            <w:proofErr w:type="spellEnd"/>
            <w:r w:rsidRPr="002A0717">
              <w:rPr>
                <w:color w:val="000000"/>
                <w:lang w:val="es-CL"/>
              </w:rPr>
              <w:t xml:space="preserve"> </w:t>
            </w:r>
            <w:proofErr w:type="spellStart"/>
            <w:r w:rsidRPr="002A0717">
              <w:rPr>
                <w:color w:val="000000"/>
                <w:lang w:val="es-CL"/>
              </w:rPr>
              <w:t>we</w:t>
            </w:r>
            <w:proofErr w:type="spellEnd"/>
            <w:r w:rsidRPr="002A0717">
              <w:rPr>
                <w:color w:val="000000"/>
                <w:lang w:val="es-CL"/>
              </w:rPr>
              <w:t xml:space="preserve"> do. Volkswagen </w:t>
            </w:r>
            <w:proofErr w:type="spellStart"/>
            <w:r w:rsidRPr="002A0717">
              <w:rPr>
                <w:color w:val="000000"/>
                <w:lang w:val="es-CL"/>
              </w:rPr>
              <w:t>Commercial</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in 2030 be a </w:t>
            </w:r>
            <w:proofErr w:type="spellStart"/>
            <w:r w:rsidRPr="002A0717">
              <w:rPr>
                <w:color w:val="000000"/>
                <w:lang w:val="es-CL"/>
              </w:rPr>
              <w:t>leading</w:t>
            </w:r>
            <w:proofErr w:type="spellEnd"/>
            <w:r w:rsidRPr="002A0717">
              <w:rPr>
                <w:color w:val="000000"/>
                <w:lang w:val="es-CL"/>
              </w:rPr>
              <w:t xml:space="preserve"> </w:t>
            </w:r>
            <w:proofErr w:type="spellStart"/>
            <w:r w:rsidRPr="002A0717">
              <w:rPr>
                <w:color w:val="000000"/>
                <w:lang w:val="es-CL"/>
              </w:rPr>
              <w:t>supplier</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software-</w:t>
            </w:r>
            <w:proofErr w:type="spellStart"/>
            <w:r w:rsidRPr="002A0717">
              <w:rPr>
                <w:color w:val="000000"/>
                <w:lang w:val="es-CL"/>
              </w:rPr>
              <w:t>assisted</w:t>
            </w:r>
            <w:proofErr w:type="spellEnd"/>
            <w:r w:rsidRPr="002A0717">
              <w:rPr>
                <w:color w:val="000000"/>
                <w:lang w:val="es-CL"/>
              </w:rPr>
              <w:t xml:space="preserve"> </w:t>
            </w:r>
            <w:proofErr w:type="spellStart"/>
            <w:r w:rsidRPr="002A0717">
              <w:rPr>
                <w:color w:val="000000"/>
                <w:lang w:val="es-CL"/>
              </w:rPr>
              <w:t>mobility</w:t>
            </w:r>
            <w:proofErr w:type="spellEnd"/>
            <w:r w:rsidRPr="002A0717">
              <w:rPr>
                <w:color w:val="000000"/>
                <w:lang w:val="es-CL"/>
              </w:rPr>
              <w:t xml:space="preserve"> and </w:t>
            </w:r>
            <w:proofErr w:type="spellStart"/>
            <w:r w:rsidRPr="002A0717">
              <w:rPr>
                <w:color w:val="000000"/>
                <w:lang w:val="es-CL"/>
              </w:rPr>
              <w:t>transport</w:t>
            </w:r>
            <w:proofErr w:type="spellEnd"/>
            <w:r w:rsidRPr="002A0717">
              <w:rPr>
                <w:color w:val="000000"/>
                <w:lang w:val="es-CL"/>
              </w:rPr>
              <w:t xml:space="preserve"> </w:t>
            </w:r>
            <w:proofErr w:type="spellStart"/>
            <w:r w:rsidRPr="002A0717">
              <w:rPr>
                <w:color w:val="000000"/>
                <w:lang w:val="es-CL"/>
              </w:rPr>
              <w:t>solutions</w:t>
            </w:r>
            <w:proofErr w:type="spellEnd"/>
            <w:r w:rsidRPr="002A0717">
              <w:rPr>
                <w:color w:val="000000"/>
                <w:lang w:val="es-CL"/>
              </w:rPr>
              <w:t xml:space="preserve"> (</w:t>
            </w:r>
            <w:proofErr w:type="spellStart"/>
            <w:r w:rsidRPr="002A0717">
              <w:rPr>
                <w:color w:val="000000"/>
                <w:lang w:val="es-CL"/>
              </w:rPr>
              <w:t>MaaS</w:t>
            </w:r>
            <w:proofErr w:type="spellEnd"/>
            <w:r w:rsidRPr="002A0717">
              <w:rPr>
                <w:color w:val="000000"/>
                <w:lang w:val="es-CL"/>
              </w:rPr>
              <w:t xml:space="preserve"> &amp; </w:t>
            </w:r>
            <w:proofErr w:type="spellStart"/>
            <w:r w:rsidRPr="002A0717">
              <w:rPr>
                <w:color w:val="000000"/>
                <w:lang w:val="es-CL"/>
              </w:rPr>
              <w:t>TaaS</w:t>
            </w:r>
            <w:proofErr w:type="spellEnd"/>
            <w:r w:rsidRPr="002A0717">
              <w:rPr>
                <w:color w:val="000000"/>
                <w:lang w:val="es-CL"/>
              </w:rPr>
              <w:t xml:space="preserve">) and </w:t>
            </w:r>
            <w:proofErr w:type="spellStart"/>
            <w:r w:rsidRPr="002A0717">
              <w:rPr>
                <w:color w:val="000000"/>
                <w:lang w:val="es-CL"/>
              </w:rPr>
              <w:t>with</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development</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AD </w:t>
            </w:r>
            <w:proofErr w:type="spellStart"/>
            <w:r w:rsidRPr="002A0717">
              <w:rPr>
                <w:color w:val="000000"/>
                <w:lang w:val="es-CL"/>
              </w:rPr>
              <w:t>technology</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be </w:t>
            </w:r>
            <w:proofErr w:type="spellStart"/>
            <w:r w:rsidRPr="002A0717">
              <w:rPr>
                <w:color w:val="000000"/>
                <w:lang w:val="es-CL"/>
              </w:rPr>
              <w:t>delivering</w:t>
            </w:r>
            <w:proofErr w:type="spellEnd"/>
            <w:r w:rsidRPr="002A0717">
              <w:rPr>
                <w:color w:val="000000"/>
                <w:lang w:val="es-CL"/>
              </w:rPr>
              <w:t xml:space="preserve"> </w:t>
            </w:r>
            <w:proofErr w:type="spellStart"/>
            <w:r w:rsidRPr="002A0717">
              <w:rPr>
                <w:color w:val="000000"/>
                <w:lang w:val="es-CL"/>
              </w:rPr>
              <w:t>an</w:t>
            </w:r>
            <w:proofErr w:type="spellEnd"/>
            <w:r w:rsidRPr="002A0717">
              <w:rPr>
                <w:color w:val="000000"/>
                <w:lang w:val="es-CL"/>
              </w:rPr>
              <w:t xml:space="preserve"> integral </w:t>
            </w:r>
            <w:proofErr w:type="spellStart"/>
            <w:r w:rsidRPr="002A0717">
              <w:rPr>
                <w:color w:val="000000"/>
                <w:lang w:val="es-CL"/>
              </w:rPr>
              <w:t>component</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Volkswagen </w:t>
            </w:r>
            <w:proofErr w:type="spellStart"/>
            <w:r w:rsidRPr="002A0717">
              <w:rPr>
                <w:color w:val="000000"/>
                <w:lang w:val="es-CL"/>
              </w:rPr>
              <w:t>Group’s</w:t>
            </w:r>
            <w:proofErr w:type="spellEnd"/>
            <w:r w:rsidRPr="002A0717">
              <w:rPr>
                <w:color w:val="000000"/>
                <w:lang w:val="es-CL"/>
              </w:rPr>
              <w:t xml:space="preserve"> NEW AUTO </w:t>
            </w:r>
            <w:proofErr w:type="spellStart"/>
            <w:r w:rsidRPr="002A0717">
              <w:rPr>
                <w:color w:val="000000"/>
                <w:lang w:val="es-CL"/>
              </w:rPr>
              <w:t>strategy</w:t>
            </w:r>
            <w:proofErr w:type="spellEnd"/>
            <w:r w:rsidRPr="002A0717">
              <w:rPr>
                <w:color w:val="000000"/>
                <w:lang w:val="es-CL"/>
              </w:rPr>
              <w:t xml:space="preserve">. Volkswagen </w:t>
            </w:r>
            <w:proofErr w:type="spellStart"/>
            <w:r w:rsidRPr="002A0717">
              <w:rPr>
                <w:color w:val="000000"/>
                <w:lang w:val="es-CL"/>
              </w:rPr>
              <w:t>Commercial</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in 2030 be </w:t>
            </w:r>
            <w:proofErr w:type="spellStart"/>
            <w:r w:rsidRPr="002A0717">
              <w:rPr>
                <w:color w:val="000000"/>
                <w:lang w:val="es-CL"/>
              </w:rPr>
              <w:t>an</w:t>
            </w:r>
            <w:proofErr w:type="spellEnd"/>
            <w:r w:rsidRPr="002A0717">
              <w:rPr>
                <w:color w:val="000000"/>
                <w:lang w:val="es-CL"/>
              </w:rPr>
              <w:t xml:space="preserve"> agile, performance-</w:t>
            </w:r>
            <w:proofErr w:type="spellStart"/>
            <w:r w:rsidRPr="002A0717">
              <w:rPr>
                <w:color w:val="000000"/>
                <w:lang w:val="es-CL"/>
              </w:rPr>
              <w:t>oriented</w:t>
            </w:r>
            <w:proofErr w:type="spellEnd"/>
            <w:r w:rsidRPr="002A0717">
              <w:rPr>
                <w:color w:val="000000"/>
                <w:lang w:val="es-CL"/>
              </w:rPr>
              <w:t xml:space="preserve">, digital </w:t>
            </w:r>
            <w:proofErr w:type="spellStart"/>
            <w:r w:rsidRPr="002A0717">
              <w:rPr>
                <w:color w:val="000000"/>
                <w:lang w:val="es-CL"/>
              </w:rPr>
              <w:t>business</w:t>
            </w:r>
            <w:proofErr w:type="spellEnd"/>
            <w:r w:rsidRPr="002A0717">
              <w:rPr>
                <w:color w:val="000000"/>
                <w:lang w:val="es-CL"/>
              </w:rPr>
              <w:t xml:space="preserve">, and </w:t>
            </w:r>
            <w:proofErr w:type="spellStart"/>
            <w:r w:rsidRPr="002A0717">
              <w:rPr>
                <w:color w:val="000000"/>
                <w:lang w:val="es-CL"/>
              </w:rPr>
              <w:t>on</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basis </w:t>
            </w:r>
            <w:proofErr w:type="spellStart"/>
            <w:r w:rsidRPr="002A0717">
              <w:rPr>
                <w:color w:val="000000"/>
                <w:lang w:val="es-CL"/>
              </w:rPr>
              <w:t>of</w:t>
            </w:r>
            <w:proofErr w:type="spellEnd"/>
            <w:r w:rsidRPr="002A0717">
              <w:rPr>
                <w:color w:val="000000"/>
                <w:lang w:val="es-CL"/>
              </w:rPr>
              <w:t xml:space="preserve"> a </w:t>
            </w:r>
            <w:proofErr w:type="spellStart"/>
            <w:r w:rsidRPr="002A0717">
              <w:rPr>
                <w:color w:val="000000"/>
                <w:lang w:val="es-CL"/>
              </w:rPr>
              <w:t>strong</w:t>
            </w:r>
            <w:proofErr w:type="spellEnd"/>
            <w:r w:rsidRPr="002A0717">
              <w:rPr>
                <w:color w:val="000000"/>
                <w:lang w:val="es-CL"/>
              </w:rPr>
              <w:t xml:space="preserve"> culture </w:t>
            </w:r>
            <w:proofErr w:type="spellStart"/>
            <w:r w:rsidRPr="002A0717">
              <w:rPr>
                <w:color w:val="000000"/>
                <w:lang w:val="es-CL"/>
              </w:rPr>
              <w:t>we</w:t>
            </w:r>
            <w:proofErr w:type="spellEnd"/>
            <w:r w:rsidRPr="002A0717">
              <w:rPr>
                <w:color w:val="000000"/>
                <w:lang w:val="es-CL"/>
              </w:rPr>
              <w:t xml:space="preserve"> </w:t>
            </w:r>
            <w:proofErr w:type="spellStart"/>
            <w:r w:rsidRPr="002A0717">
              <w:rPr>
                <w:color w:val="000000"/>
                <w:lang w:val="es-CL"/>
              </w:rPr>
              <w:t>will</w:t>
            </w:r>
            <w:proofErr w:type="spellEnd"/>
            <w:r w:rsidRPr="002A0717">
              <w:rPr>
                <w:color w:val="000000"/>
                <w:lang w:val="es-CL"/>
              </w:rPr>
              <w:t xml:space="preserve"> be </w:t>
            </w:r>
            <w:proofErr w:type="spellStart"/>
            <w:r w:rsidRPr="002A0717">
              <w:rPr>
                <w:color w:val="000000"/>
                <w:lang w:val="es-CL"/>
              </w:rPr>
              <w:t>successful</w:t>
            </w:r>
            <w:proofErr w:type="spellEnd"/>
            <w:r w:rsidRPr="002A0717">
              <w:rPr>
                <w:color w:val="000000"/>
                <w:lang w:val="es-CL"/>
              </w:rPr>
              <w:t xml:space="preserve"> and </w:t>
            </w:r>
            <w:proofErr w:type="spellStart"/>
            <w:r w:rsidRPr="002A0717">
              <w:rPr>
                <w:color w:val="000000"/>
                <w:lang w:val="es-CL"/>
              </w:rPr>
              <w:t>will</w:t>
            </w:r>
            <w:proofErr w:type="spellEnd"/>
            <w:r w:rsidRPr="002A0717">
              <w:rPr>
                <w:color w:val="000000"/>
                <w:lang w:val="es-CL"/>
              </w:rPr>
              <w:t xml:space="preserve"> be </w:t>
            </w:r>
            <w:proofErr w:type="spellStart"/>
            <w:r w:rsidRPr="002A0717">
              <w:rPr>
                <w:color w:val="000000"/>
                <w:lang w:val="es-CL"/>
              </w:rPr>
              <w:t>shaping</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transformation</w:t>
            </w:r>
            <w:proofErr w:type="spellEnd"/>
            <w:r w:rsidRPr="002A0717">
              <w:rPr>
                <w:color w:val="000000"/>
                <w:lang w:val="es-CL"/>
              </w:rPr>
              <w:t xml:space="preserve"> </w:t>
            </w:r>
            <w:proofErr w:type="spellStart"/>
            <w:r w:rsidRPr="002A0717">
              <w:rPr>
                <w:color w:val="000000"/>
                <w:lang w:val="es-CL"/>
              </w:rPr>
              <w:t>together</w:t>
            </w:r>
            <w:proofErr w:type="spellEnd"/>
            <w:r w:rsidRPr="002A0717">
              <w:rPr>
                <w:color w:val="000000"/>
                <w:lang w:val="es-CL"/>
              </w:rPr>
              <w:t xml:space="preserve">. </w:t>
            </w:r>
            <w:proofErr w:type="spellStart"/>
            <w:r w:rsidRPr="002A0717">
              <w:rPr>
                <w:color w:val="000000"/>
                <w:lang w:val="es-CL"/>
              </w:rPr>
              <w:t>All</w:t>
            </w:r>
            <w:proofErr w:type="spellEnd"/>
            <w:r w:rsidRPr="002A0717">
              <w:rPr>
                <w:color w:val="000000"/>
                <w:lang w:val="es-CL"/>
              </w:rPr>
              <w:t xml:space="preserve"> </w:t>
            </w:r>
            <w:proofErr w:type="spellStart"/>
            <w:r w:rsidRPr="002A0717">
              <w:rPr>
                <w:color w:val="000000"/>
                <w:lang w:val="es-CL"/>
              </w:rPr>
              <w:t>strategic</w:t>
            </w:r>
            <w:proofErr w:type="spellEnd"/>
            <w:r w:rsidRPr="002A0717">
              <w:rPr>
                <w:color w:val="000000"/>
                <w:lang w:val="es-CL"/>
              </w:rPr>
              <w:t xml:space="preserve"> </w:t>
            </w:r>
            <w:proofErr w:type="spellStart"/>
            <w:r w:rsidRPr="002A0717">
              <w:rPr>
                <w:color w:val="000000"/>
                <w:lang w:val="es-CL"/>
              </w:rPr>
              <w:t>objectives</w:t>
            </w:r>
            <w:proofErr w:type="spellEnd"/>
            <w:r w:rsidRPr="002A0717">
              <w:rPr>
                <w:color w:val="000000"/>
                <w:lang w:val="es-CL"/>
              </w:rPr>
              <w:t xml:space="preserve"> are </w:t>
            </w:r>
            <w:proofErr w:type="spellStart"/>
            <w:r w:rsidRPr="002A0717">
              <w:rPr>
                <w:color w:val="000000"/>
                <w:lang w:val="es-CL"/>
              </w:rPr>
              <w:t>embedded</w:t>
            </w:r>
            <w:proofErr w:type="spellEnd"/>
            <w:r w:rsidRPr="002A0717">
              <w:rPr>
                <w:color w:val="000000"/>
                <w:lang w:val="es-CL"/>
              </w:rPr>
              <w:t xml:space="preserve"> in </w:t>
            </w:r>
            <w:proofErr w:type="spellStart"/>
            <w:r w:rsidRPr="002A0717">
              <w:rPr>
                <w:color w:val="000000"/>
                <w:lang w:val="es-CL"/>
              </w:rPr>
              <w:t>the</w:t>
            </w:r>
            <w:proofErr w:type="spellEnd"/>
            <w:r w:rsidRPr="002A0717">
              <w:rPr>
                <w:color w:val="000000"/>
                <w:lang w:val="es-CL"/>
              </w:rPr>
              <w:t xml:space="preserve"> Volkswagen </w:t>
            </w:r>
            <w:proofErr w:type="spellStart"/>
            <w:r w:rsidRPr="002A0717">
              <w:rPr>
                <w:color w:val="000000"/>
                <w:lang w:val="es-CL"/>
              </w:rPr>
              <w:t>Group’s</w:t>
            </w:r>
            <w:proofErr w:type="spellEnd"/>
            <w:r w:rsidRPr="002A0717">
              <w:rPr>
                <w:color w:val="000000"/>
                <w:lang w:val="es-CL"/>
              </w:rPr>
              <w:t xml:space="preserve"> </w:t>
            </w:r>
            <w:proofErr w:type="spellStart"/>
            <w:r w:rsidRPr="002A0717">
              <w:rPr>
                <w:color w:val="000000"/>
                <w:lang w:val="es-CL"/>
              </w:rPr>
              <w:t>overall</w:t>
            </w:r>
            <w:proofErr w:type="spellEnd"/>
            <w:r w:rsidRPr="002A0717">
              <w:rPr>
                <w:color w:val="000000"/>
                <w:lang w:val="es-CL"/>
              </w:rPr>
              <w:t xml:space="preserve"> </w:t>
            </w:r>
            <w:proofErr w:type="spellStart"/>
            <w:r w:rsidRPr="002A0717">
              <w:rPr>
                <w:color w:val="000000"/>
                <w:lang w:val="es-CL"/>
              </w:rPr>
              <w:t>environmental</w:t>
            </w:r>
            <w:proofErr w:type="spellEnd"/>
            <w:r w:rsidRPr="002A0717">
              <w:rPr>
                <w:color w:val="000000"/>
                <w:lang w:val="es-CL"/>
              </w:rPr>
              <w:t xml:space="preserve"> concept and </w:t>
            </w:r>
            <w:proofErr w:type="spellStart"/>
            <w:r w:rsidRPr="002A0717">
              <w:rPr>
                <w:color w:val="000000"/>
                <w:lang w:val="es-CL"/>
              </w:rPr>
              <w:t>contribute</w:t>
            </w:r>
            <w:proofErr w:type="spellEnd"/>
            <w:r w:rsidRPr="002A0717">
              <w:rPr>
                <w:color w:val="000000"/>
                <w:lang w:val="es-CL"/>
              </w:rPr>
              <w:t xml:space="preserve"> </w:t>
            </w:r>
            <w:proofErr w:type="spellStart"/>
            <w:r w:rsidRPr="002A0717">
              <w:rPr>
                <w:color w:val="000000"/>
                <w:lang w:val="es-CL"/>
              </w:rPr>
              <w:t>towards</w:t>
            </w:r>
            <w:proofErr w:type="spellEnd"/>
            <w:r w:rsidRPr="002A0717">
              <w:rPr>
                <w:color w:val="000000"/>
                <w:lang w:val="es-CL"/>
              </w:rPr>
              <w:t xml:space="preserve"> </w:t>
            </w:r>
            <w:proofErr w:type="spellStart"/>
            <w:r w:rsidRPr="002A0717">
              <w:rPr>
                <w:color w:val="000000"/>
                <w:lang w:val="es-CL"/>
              </w:rPr>
              <w:t>it</w:t>
            </w:r>
            <w:proofErr w:type="spellEnd"/>
            <w:r w:rsidRPr="002A0717">
              <w:rPr>
                <w:color w:val="000000"/>
                <w:lang w:val="es-CL"/>
              </w:rPr>
              <w:t xml:space="preserve">. </w:t>
            </w:r>
            <w:proofErr w:type="spellStart"/>
            <w:r w:rsidRPr="002A0717">
              <w:rPr>
                <w:color w:val="000000"/>
                <w:lang w:val="es-CL"/>
              </w:rPr>
              <w:t>Sustainability</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thus</w:t>
            </w:r>
            <w:proofErr w:type="spellEnd"/>
            <w:r w:rsidRPr="002A0717">
              <w:rPr>
                <w:color w:val="000000"/>
                <w:lang w:val="es-CL"/>
              </w:rPr>
              <w:t xml:space="preserve"> a </w:t>
            </w:r>
            <w:proofErr w:type="spellStart"/>
            <w:r w:rsidRPr="002A0717">
              <w:rPr>
                <w:color w:val="000000"/>
                <w:lang w:val="es-CL"/>
              </w:rPr>
              <w:t>core</w:t>
            </w:r>
            <w:proofErr w:type="spellEnd"/>
            <w:r w:rsidRPr="002A0717">
              <w:rPr>
                <w:color w:val="000000"/>
                <w:lang w:val="es-CL"/>
              </w:rPr>
              <w:t xml:space="preserve"> </w:t>
            </w:r>
            <w:proofErr w:type="spellStart"/>
            <w:r w:rsidRPr="002A0717">
              <w:rPr>
                <w:color w:val="000000"/>
                <w:lang w:val="es-CL"/>
              </w:rPr>
              <w:t>component</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Volkswagen </w:t>
            </w:r>
            <w:proofErr w:type="spellStart"/>
            <w:r w:rsidRPr="002A0717">
              <w:rPr>
                <w:color w:val="000000"/>
                <w:lang w:val="es-CL"/>
              </w:rPr>
              <w:t>Commercial</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GRIP 2030 </w:t>
            </w:r>
            <w:proofErr w:type="spellStart"/>
            <w:r w:rsidRPr="002A0717">
              <w:rPr>
                <w:color w:val="000000"/>
                <w:lang w:val="es-CL"/>
              </w:rPr>
              <w:t>strategy</w:t>
            </w:r>
            <w:proofErr w:type="spellEnd"/>
            <w:r w:rsidRPr="002A0717">
              <w:rPr>
                <w:color w:val="000000"/>
                <w:lang w:val="es-CL"/>
              </w:rPr>
              <w:t>.</w:t>
            </w:r>
          </w:p>
          <w:p w14:paraId="65C13D90" w14:textId="77777777" w:rsidR="00981F4E" w:rsidRPr="002A0717" w:rsidRDefault="00981F4E" w:rsidP="000B085C">
            <w:pPr>
              <w:pStyle w:val="Abbinder"/>
              <w:spacing w:line="190" w:lineRule="exact"/>
              <w:rPr>
                <w:color w:val="000000"/>
                <w:kern w:val="0"/>
                <w:lang w:val="es-CL"/>
              </w:rPr>
            </w:pPr>
          </w:p>
          <w:p w14:paraId="4163A503" w14:textId="77777777" w:rsidR="00981F4E" w:rsidRPr="002A0717" w:rsidRDefault="00981F4E" w:rsidP="000B085C">
            <w:pPr>
              <w:pStyle w:val="Abbinder"/>
              <w:spacing w:line="190" w:lineRule="exact"/>
              <w:rPr>
                <w:b/>
                <w:color w:val="000000"/>
                <w:kern w:val="0"/>
                <w:lang w:val="es-CL"/>
              </w:rPr>
            </w:pPr>
            <w:r w:rsidRPr="002A0717">
              <w:rPr>
                <w:b/>
                <w:color w:val="000000"/>
                <w:lang w:val="es-CL"/>
              </w:rPr>
              <w:t xml:space="preserve">Volkswagen Passenger Cars – </w:t>
            </w:r>
            <w:proofErr w:type="spellStart"/>
            <w:r w:rsidRPr="002A0717">
              <w:rPr>
                <w:b/>
                <w:color w:val="000000"/>
                <w:lang w:val="es-CL"/>
              </w:rPr>
              <w:t>The</w:t>
            </w:r>
            <w:proofErr w:type="spellEnd"/>
            <w:r w:rsidRPr="002A0717">
              <w:rPr>
                <w:b/>
                <w:color w:val="000000"/>
                <w:lang w:val="es-CL"/>
              </w:rPr>
              <w:t xml:space="preserve"> ACCELERATE </w:t>
            </w:r>
            <w:proofErr w:type="spellStart"/>
            <w:r w:rsidRPr="002A0717">
              <w:rPr>
                <w:b/>
                <w:color w:val="000000"/>
                <w:lang w:val="es-CL"/>
              </w:rPr>
              <w:t>brand</w:t>
            </w:r>
            <w:proofErr w:type="spellEnd"/>
            <w:r w:rsidRPr="002A0717">
              <w:rPr>
                <w:b/>
                <w:color w:val="000000"/>
                <w:lang w:val="es-CL"/>
              </w:rPr>
              <w:t xml:space="preserve"> </w:t>
            </w:r>
            <w:proofErr w:type="spellStart"/>
            <w:r w:rsidRPr="002A0717">
              <w:rPr>
                <w:b/>
                <w:color w:val="000000"/>
                <w:lang w:val="es-CL"/>
              </w:rPr>
              <w:t>strategy</w:t>
            </w:r>
            <w:proofErr w:type="spellEnd"/>
          </w:p>
          <w:p w14:paraId="686A1506" w14:textId="7FB0A8FA" w:rsidR="00981F4E" w:rsidRPr="002A0717" w:rsidRDefault="00981F4E" w:rsidP="000B085C">
            <w:pPr>
              <w:pStyle w:val="Abbinder"/>
              <w:spacing w:line="190" w:lineRule="exact"/>
              <w:rPr>
                <w:rFonts w:cs="VW Text Office"/>
                <w:color w:val="000000"/>
                <w:kern w:val="0"/>
                <w:szCs w:val="15"/>
                <w:lang w:val="es-CL"/>
              </w:rPr>
            </w:pPr>
            <w:proofErr w:type="spellStart"/>
            <w:r w:rsidRPr="002A0717">
              <w:rPr>
                <w:color w:val="000000"/>
                <w:lang w:val="es-CL"/>
              </w:rPr>
              <w:t>The</w:t>
            </w:r>
            <w:proofErr w:type="spellEnd"/>
            <w:r w:rsidRPr="002A0717">
              <w:rPr>
                <w:color w:val="000000"/>
                <w:lang w:val="es-CL"/>
              </w:rPr>
              <w:t xml:space="preserve"> Volkswagen </w:t>
            </w:r>
            <w:proofErr w:type="spellStart"/>
            <w:r w:rsidRPr="002A0717">
              <w:rPr>
                <w:color w:val="000000"/>
                <w:lang w:val="es-CL"/>
              </w:rPr>
              <w:t>brand</w:t>
            </w:r>
            <w:proofErr w:type="spellEnd"/>
            <w:r w:rsidRPr="002A0717">
              <w:rPr>
                <w:color w:val="000000"/>
                <w:lang w:val="es-CL"/>
              </w:rPr>
              <w:t xml:space="preserve"> </w:t>
            </w:r>
            <w:proofErr w:type="spellStart"/>
            <w:r w:rsidRPr="002A0717">
              <w:rPr>
                <w:color w:val="000000"/>
                <w:lang w:val="es-CL"/>
              </w:rPr>
              <w:t>is</w:t>
            </w:r>
            <w:proofErr w:type="spellEnd"/>
            <w:r w:rsidR="00924682" w:rsidRPr="002A0717">
              <w:rPr>
                <w:color w:val="000000"/>
                <w:lang w:val="es-CL"/>
              </w:rPr>
              <w:t>,</w:t>
            </w:r>
            <w:r w:rsidRPr="002A0717">
              <w:rPr>
                <w:color w:val="000000"/>
                <w:lang w:val="es-CL"/>
              </w:rPr>
              <w:t xml:space="preserve"> </w:t>
            </w:r>
            <w:proofErr w:type="spellStart"/>
            <w:r w:rsidRPr="002A0717">
              <w:rPr>
                <w:color w:val="000000"/>
                <w:lang w:val="es-CL"/>
              </w:rPr>
              <w:t>through</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ACCELERATE </w:t>
            </w:r>
            <w:proofErr w:type="spellStart"/>
            <w:r w:rsidRPr="002A0717">
              <w:rPr>
                <w:color w:val="000000"/>
                <w:lang w:val="es-CL"/>
              </w:rPr>
              <w:t>strategy</w:t>
            </w:r>
            <w:proofErr w:type="spellEnd"/>
            <w:r w:rsidR="00924682" w:rsidRPr="002A0717">
              <w:rPr>
                <w:color w:val="000000"/>
                <w:lang w:val="es-CL"/>
              </w:rPr>
              <w:t>,</w:t>
            </w:r>
            <w:r w:rsidRPr="002A0717">
              <w:rPr>
                <w:color w:val="000000"/>
                <w:lang w:val="es-CL"/>
              </w:rPr>
              <w:t xml:space="preserve"> </w:t>
            </w:r>
            <w:proofErr w:type="spellStart"/>
            <w:r w:rsidRPr="002A0717">
              <w:rPr>
                <w:color w:val="000000"/>
                <w:lang w:val="es-CL"/>
              </w:rPr>
              <w:t>preparing</w:t>
            </w:r>
            <w:proofErr w:type="spellEnd"/>
            <w:r w:rsidRPr="002A0717">
              <w:rPr>
                <w:color w:val="000000"/>
                <w:lang w:val="es-CL"/>
              </w:rPr>
              <w:t xml:space="preserve"> </w:t>
            </w:r>
            <w:proofErr w:type="spellStart"/>
            <w:r w:rsidRPr="002A0717">
              <w:rPr>
                <w:color w:val="000000"/>
                <w:lang w:val="es-CL"/>
              </w:rPr>
              <w:t>itself</w:t>
            </w:r>
            <w:proofErr w:type="spellEnd"/>
            <w:r w:rsidRPr="002A0717">
              <w:rPr>
                <w:color w:val="000000"/>
                <w:lang w:val="es-CL"/>
              </w:rPr>
              <w:t xml:space="preserve"> in </w:t>
            </w:r>
            <w:proofErr w:type="spellStart"/>
            <w:r w:rsidRPr="002A0717">
              <w:rPr>
                <w:color w:val="000000"/>
                <w:lang w:val="es-CL"/>
              </w:rPr>
              <w:t>an</w:t>
            </w:r>
            <w:proofErr w:type="spellEnd"/>
            <w:r w:rsidRPr="002A0717">
              <w:rPr>
                <w:color w:val="000000"/>
                <w:lang w:val="es-CL"/>
              </w:rPr>
              <w:t xml:space="preserve"> </w:t>
            </w:r>
            <w:proofErr w:type="spellStart"/>
            <w:r w:rsidRPr="002A0717">
              <w:rPr>
                <w:color w:val="000000"/>
                <w:lang w:val="es-CL"/>
              </w:rPr>
              <w:t>early</w:t>
            </w:r>
            <w:proofErr w:type="spellEnd"/>
            <w:r w:rsidRPr="002A0717">
              <w:rPr>
                <w:color w:val="000000"/>
                <w:lang w:val="es-CL"/>
              </w:rPr>
              <w:t xml:space="preserve"> and </w:t>
            </w:r>
            <w:proofErr w:type="spellStart"/>
            <w:r w:rsidRPr="002A0717">
              <w:rPr>
                <w:color w:val="000000"/>
                <w:lang w:val="es-CL"/>
              </w:rPr>
              <w:t>systematic</w:t>
            </w:r>
            <w:proofErr w:type="spellEnd"/>
            <w:r w:rsidRPr="002A0717">
              <w:rPr>
                <w:color w:val="000000"/>
                <w:lang w:val="es-CL"/>
              </w:rPr>
              <w:t xml:space="preserve"> </w:t>
            </w:r>
            <w:proofErr w:type="spellStart"/>
            <w:r w:rsidRPr="002A0717">
              <w:rPr>
                <w:color w:val="000000"/>
                <w:lang w:val="es-CL"/>
              </w:rPr>
              <w:t>way</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far-reaching</w:t>
            </w:r>
            <w:proofErr w:type="spellEnd"/>
            <w:r w:rsidRPr="002A0717">
              <w:rPr>
                <w:color w:val="000000"/>
                <w:lang w:val="es-CL"/>
              </w:rPr>
              <w:t xml:space="preserve"> </w:t>
            </w:r>
            <w:proofErr w:type="spellStart"/>
            <w:r w:rsidRPr="002A0717">
              <w:rPr>
                <w:color w:val="000000"/>
                <w:lang w:val="es-CL"/>
              </w:rPr>
              <w:t>changes</w:t>
            </w:r>
            <w:proofErr w:type="spellEnd"/>
            <w:r w:rsidRPr="002A0717">
              <w:rPr>
                <w:color w:val="000000"/>
                <w:lang w:val="es-CL"/>
              </w:rPr>
              <w:t xml:space="preserve"> in </w:t>
            </w:r>
            <w:proofErr w:type="spellStart"/>
            <w:r w:rsidRPr="002A0717">
              <w:rPr>
                <w:color w:val="000000"/>
                <w:lang w:val="es-CL"/>
              </w:rPr>
              <w:t>the</w:t>
            </w:r>
            <w:proofErr w:type="spellEnd"/>
            <w:r w:rsidRPr="002A0717">
              <w:rPr>
                <w:color w:val="000000"/>
                <w:lang w:val="es-CL"/>
              </w:rPr>
              <w:t xml:space="preserve"> automotive </w:t>
            </w:r>
            <w:proofErr w:type="spellStart"/>
            <w:r w:rsidRPr="002A0717">
              <w:rPr>
                <w:color w:val="000000"/>
                <w:lang w:val="es-CL"/>
              </w:rPr>
              <w:t>industry</w:t>
            </w:r>
            <w:proofErr w:type="spellEnd"/>
            <w:r w:rsidRPr="002A0717">
              <w:rPr>
                <w:color w:val="000000"/>
                <w:lang w:val="es-CL"/>
              </w:rPr>
              <w:t xml:space="preserve">. Between </w:t>
            </w:r>
            <w:proofErr w:type="spellStart"/>
            <w:r w:rsidRPr="002A0717">
              <w:rPr>
                <w:color w:val="000000"/>
                <w:lang w:val="es-CL"/>
              </w:rPr>
              <w:t>now</w:t>
            </w:r>
            <w:proofErr w:type="spellEnd"/>
            <w:r w:rsidRPr="002A0717">
              <w:rPr>
                <w:color w:val="000000"/>
                <w:lang w:val="es-CL"/>
              </w:rPr>
              <w:t xml:space="preserve"> and 2026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brand</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investing</w:t>
            </w:r>
            <w:proofErr w:type="spellEnd"/>
            <w:r w:rsidRPr="002A0717">
              <w:rPr>
                <w:color w:val="000000"/>
                <w:lang w:val="es-CL"/>
              </w:rPr>
              <w:t xml:space="preserve"> </w:t>
            </w:r>
            <w:proofErr w:type="spellStart"/>
            <w:r w:rsidRPr="002A0717">
              <w:rPr>
                <w:color w:val="000000"/>
                <w:lang w:val="es-CL"/>
              </w:rPr>
              <w:t>around</w:t>
            </w:r>
            <w:proofErr w:type="spellEnd"/>
            <w:r w:rsidRPr="002A0717">
              <w:rPr>
                <w:color w:val="000000"/>
                <w:lang w:val="es-CL"/>
              </w:rPr>
              <w:t xml:space="preserve"> 18 </w:t>
            </w:r>
            <w:proofErr w:type="spellStart"/>
            <w:r w:rsidRPr="002A0717">
              <w:rPr>
                <w:color w:val="000000"/>
                <w:lang w:val="es-CL"/>
              </w:rPr>
              <w:t>billion</w:t>
            </w:r>
            <w:proofErr w:type="spellEnd"/>
            <w:r w:rsidRPr="002A0717">
              <w:rPr>
                <w:color w:val="000000"/>
                <w:lang w:val="es-CL"/>
              </w:rPr>
              <w:t xml:space="preserve"> euros in </w:t>
            </w:r>
            <w:proofErr w:type="spellStart"/>
            <w:r w:rsidRPr="002A0717">
              <w:rPr>
                <w:color w:val="000000"/>
                <w:lang w:val="es-CL"/>
              </w:rPr>
              <w:t>development</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future, i.e., in </w:t>
            </w:r>
            <w:proofErr w:type="spellStart"/>
            <w:r w:rsidRPr="002A0717">
              <w:rPr>
                <w:color w:val="000000"/>
                <w:lang w:val="es-CL"/>
              </w:rPr>
              <w:t>electric</w:t>
            </w:r>
            <w:proofErr w:type="spellEnd"/>
            <w:r w:rsidRPr="002A0717">
              <w:rPr>
                <w:color w:val="000000"/>
                <w:lang w:val="es-CL"/>
              </w:rPr>
              <w:t xml:space="preserve"> </w:t>
            </w:r>
            <w:proofErr w:type="spellStart"/>
            <w:r w:rsidRPr="002A0717">
              <w:rPr>
                <w:color w:val="000000"/>
                <w:lang w:val="es-CL"/>
              </w:rPr>
              <w:t>mobility</w:t>
            </w:r>
            <w:proofErr w:type="spellEnd"/>
            <w:r w:rsidRPr="002A0717">
              <w:rPr>
                <w:color w:val="000000"/>
                <w:lang w:val="es-CL"/>
              </w:rPr>
              <w:t xml:space="preserve">, </w:t>
            </w:r>
            <w:proofErr w:type="spellStart"/>
            <w:r w:rsidRPr="002A0717">
              <w:rPr>
                <w:color w:val="000000"/>
                <w:lang w:val="es-CL"/>
              </w:rPr>
              <w:t>hybrid</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and </w:t>
            </w:r>
            <w:proofErr w:type="spellStart"/>
            <w:r w:rsidRPr="002A0717">
              <w:rPr>
                <w:color w:val="000000"/>
                <w:lang w:val="es-CL"/>
              </w:rPr>
              <w:t>digitalisation</w:t>
            </w:r>
            <w:proofErr w:type="spellEnd"/>
            <w:r w:rsidRPr="002A0717">
              <w:rPr>
                <w:color w:val="000000"/>
                <w:lang w:val="es-CL"/>
              </w:rPr>
              <w:t xml:space="preserve">. As </w:t>
            </w:r>
            <w:proofErr w:type="spellStart"/>
            <w:r w:rsidRPr="002A0717">
              <w:rPr>
                <w:color w:val="000000"/>
                <w:lang w:val="es-CL"/>
              </w:rPr>
              <w:t>part</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its</w:t>
            </w:r>
            <w:proofErr w:type="spellEnd"/>
            <w:r w:rsidRPr="002A0717">
              <w:rPr>
                <w:color w:val="000000"/>
                <w:lang w:val="es-CL"/>
              </w:rPr>
              <w:t xml:space="preserve"> global </w:t>
            </w:r>
            <w:proofErr w:type="spellStart"/>
            <w:r w:rsidRPr="002A0717">
              <w:rPr>
                <w:color w:val="000000"/>
                <w:lang w:val="es-CL"/>
              </w:rPr>
              <w:t>electric</w:t>
            </w:r>
            <w:proofErr w:type="spellEnd"/>
            <w:r w:rsidRPr="002A0717">
              <w:rPr>
                <w:color w:val="000000"/>
                <w:lang w:val="es-CL"/>
              </w:rPr>
              <w:t xml:space="preserve"> </w:t>
            </w:r>
            <w:proofErr w:type="spellStart"/>
            <w:r w:rsidRPr="002A0717">
              <w:rPr>
                <w:color w:val="000000"/>
                <w:lang w:val="es-CL"/>
              </w:rPr>
              <w:t>vehicle</w:t>
            </w:r>
            <w:proofErr w:type="spellEnd"/>
            <w:r w:rsidRPr="002A0717">
              <w:rPr>
                <w:color w:val="000000"/>
                <w:lang w:val="es-CL"/>
              </w:rPr>
              <w:t xml:space="preserve"> </w:t>
            </w:r>
            <w:proofErr w:type="spellStart"/>
            <w:r w:rsidRPr="002A0717">
              <w:rPr>
                <w:color w:val="000000"/>
                <w:lang w:val="es-CL"/>
              </w:rPr>
              <w:t>offensive</w:t>
            </w:r>
            <w:proofErr w:type="spellEnd"/>
            <w:r w:rsidRPr="002A0717">
              <w:rPr>
                <w:color w:val="000000"/>
                <w:lang w:val="es-CL"/>
              </w:rPr>
              <w:t xml:space="preserve">, Volkswagen </w:t>
            </w:r>
            <w:proofErr w:type="spellStart"/>
            <w:r w:rsidRPr="002A0717">
              <w:rPr>
                <w:color w:val="000000"/>
                <w:lang w:val="es-CL"/>
              </w:rPr>
              <w:t>will</w:t>
            </w:r>
            <w:proofErr w:type="spellEnd"/>
            <w:r w:rsidRPr="002A0717">
              <w:rPr>
                <w:color w:val="000000"/>
                <w:lang w:val="es-CL"/>
              </w:rPr>
              <w:t xml:space="preserve"> </w:t>
            </w:r>
            <w:proofErr w:type="spellStart"/>
            <w:r w:rsidRPr="002A0717">
              <w:rPr>
                <w:color w:val="000000"/>
                <w:lang w:val="es-CL"/>
              </w:rPr>
              <w:t>increase</w:t>
            </w:r>
            <w:proofErr w:type="spellEnd"/>
            <w:r w:rsidRPr="002A0717">
              <w:rPr>
                <w:color w:val="000000"/>
                <w:lang w:val="es-CL"/>
              </w:rPr>
              <w:t xml:space="preserve"> </w:t>
            </w:r>
            <w:proofErr w:type="spellStart"/>
            <w:r w:rsidRPr="002A0717">
              <w:rPr>
                <w:color w:val="000000"/>
                <w:lang w:val="es-CL"/>
              </w:rPr>
              <w:t>its</w:t>
            </w:r>
            <w:proofErr w:type="spellEnd"/>
            <w:r w:rsidRPr="002A0717">
              <w:rPr>
                <w:color w:val="000000"/>
                <w:lang w:val="es-CL"/>
              </w:rPr>
              <w:t xml:space="preserve"> </w:t>
            </w:r>
            <w:proofErr w:type="spellStart"/>
            <w:r w:rsidRPr="002A0717">
              <w:rPr>
                <w:color w:val="000000"/>
                <w:lang w:val="es-CL"/>
              </w:rPr>
              <w:t>proportion</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all-electric</w:t>
            </w:r>
            <w:proofErr w:type="spellEnd"/>
            <w:r w:rsidRPr="002A0717">
              <w:rPr>
                <w:color w:val="000000"/>
                <w:lang w:val="es-CL"/>
              </w:rPr>
              <w:t xml:space="preserve"> cars </w:t>
            </w:r>
            <w:proofErr w:type="spellStart"/>
            <w:r w:rsidRPr="002A0717">
              <w:rPr>
                <w:color w:val="000000"/>
                <w:lang w:val="es-CL"/>
              </w:rPr>
              <w:t>sold</w:t>
            </w:r>
            <w:proofErr w:type="spellEnd"/>
            <w:r w:rsidRPr="002A0717">
              <w:rPr>
                <w:color w:val="000000"/>
                <w:lang w:val="es-CL"/>
              </w:rPr>
              <w:t xml:space="preserve"> in </w:t>
            </w:r>
            <w:proofErr w:type="spellStart"/>
            <w:r w:rsidRPr="002A0717">
              <w:rPr>
                <w:color w:val="000000"/>
                <w:lang w:val="es-CL"/>
              </w:rPr>
              <w:t>Europe</w:t>
            </w:r>
            <w:proofErr w:type="spellEnd"/>
            <w:r w:rsidRPr="002A0717">
              <w:rPr>
                <w:color w:val="000000"/>
                <w:lang w:val="es-CL"/>
              </w:rPr>
              <w:t xml:space="preserve"> </w:t>
            </w:r>
            <w:proofErr w:type="spellStart"/>
            <w:r w:rsidRPr="002A0717">
              <w:rPr>
                <w:color w:val="000000"/>
                <w:lang w:val="es-CL"/>
              </w:rPr>
              <w:t>to</w:t>
            </w:r>
            <w:proofErr w:type="spellEnd"/>
            <w:r w:rsidRPr="002A0717">
              <w:rPr>
                <w:color w:val="000000"/>
                <w:lang w:val="es-CL"/>
              </w:rPr>
              <w:t xml:space="preserve"> </w:t>
            </w:r>
            <w:proofErr w:type="spellStart"/>
            <w:r w:rsidRPr="002A0717">
              <w:rPr>
                <w:color w:val="000000"/>
                <w:lang w:val="es-CL"/>
              </w:rPr>
              <w:t>over</w:t>
            </w:r>
            <w:proofErr w:type="spellEnd"/>
            <w:r w:rsidRPr="002A0717">
              <w:rPr>
                <w:color w:val="000000"/>
                <w:lang w:val="es-CL"/>
              </w:rPr>
              <w:t xml:space="preserve"> 70 per cent. In </w:t>
            </w:r>
            <w:proofErr w:type="spellStart"/>
            <w:r w:rsidRPr="002A0717">
              <w:rPr>
                <w:color w:val="000000"/>
                <w:lang w:val="es-CL"/>
              </w:rPr>
              <w:t>the</w:t>
            </w:r>
            <w:proofErr w:type="spellEnd"/>
            <w:r w:rsidRPr="002A0717">
              <w:rPr>
                <w:color w:val="000000"/>
                <w:lang w:val="es-CL"/>
              </w:rPr>
              <w:t xml:space="preserve"> USA and China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company</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aiming</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an</w:t>
            </w:r>
            <w:proofErr w:type="spellEnd"/>
            <w:r w:rsidRPr="002A0717">
              <w:rPr>
                <w:color w:val="000000"/>
                <w:lang w:val="es-CL"/>
              </w:rPr>
              <w:t xml:space="preserve"> </w:t>
            </w:r>
            <w:proofErr w:type="spellStart"/>
            <w:r w:rsidRPr="002A0717">
              <w:rPr>
                <w:color w:val="000000"/>
                <w:lang w:val="es-CL"/>
              </w:rPr>
              <w:t>electric</w:t>
            </w:r>
            <w:proofErr w:type="spellEnd"/>
            <w:r w:rsidRPr="002A0717">
              <w:rPr>
                <w:color w:val="000000"/>
                <w:lang w:val="es-CL"/>
              </w:rPr>
              <w:t xml:space="preserve"> </w:t>
            </w:r>
            <w:proofErr w:type="spellStart"/>
            <w:r w:rsidRPr="002A0717">
              <w:rPr>
                <w:color w:val="000000"/>
                <w:lang w:val="es-CL"/>
              </w:rPr>
              <w:t>vehicle</w:t>
            </w:r>
            <w:proofErr w:type="spellEnd"/>
            <w:r w:rsidRPr="002A0717">
              <w:rPr>
                <w:color w:val="000000"/>
                <w:lang w:val="es-CL"/>
              </w:rPr>
              <w:t xml:space="preserve"> share </w:t>
            </w:r>
            <w:proofErr w:type="spellStart"/>
            <w:r w:rsidRPr="002A0717">
              <w:rPr>
                <w:color w:val="000000"/>
                <w:lang w:val="es-CL"/>
              </w:rPr>
              <w:t>of</w:t>
            </w:r>
            <w:proofErr w:type="spellEnd"/>
            <w:r w:rsidRPr="002A0717">
              <w:rPr>
                <w:color w:val="000000"/>
                <w:lang w:val="es-CL"/>
              </w:rPr>
              <w:t xml:space="preserve"> more </w:t>
            </w:r>
            <w:proofErr w:type="spellStart"/>
            <w:r w:rsidRPr="002A0717">
              <w:rPr>
                <w:color w:val="000000"/>
                <w:lang w:val="es-CL"/>
              </w:rPr>
              <w:t>than</w:t>
            </w:r>
            <w:proofErr w:type="spellEnd"/>
            <w:r w:rsidRPr="002A0717">
              <w:rPr>
                <w:color w:val="000000"/>
                <w:lang w:val="es-CL"/>
              </w:rPr>
              <w:t xml:space="preserve"> 50 per </w:t>
            </w:r>
            <w:proofErr w:type="gramStart"/>
            <w:r w:rsidRPr="002A0717">
              <w:rPr>
                <w:color w:val="000000"/>
                <w:lang w:val="es-CL"/>
              </w:rPr>
              <w:t>cent</w:t>
            </w:r>
            <w:r w:rsidR="00594C40" w:rsidRPr="002A0717">
              <w:rPr>
                <w:color w:val="000000"/>
                <w:lang w:val="es-CL"/>
              </w:rPr>
              <w:t xml:space="preserve">  </w:t>
            </w:r>
            <w:proofErr w:type="spellStart"/>
            <w:r w:rsidR="00594C40" w:rsidRPr="002A0717">
              <w:rPr>
                <w:color w:val="000000"/>
                <w:lang w:val="es-CL"/>
              </w:rPr>
              <w:t>within</w:t>
            </w:r>
            <w:proofErr w:type="spellEnd"/>
            <w:proofErr w:type="gramEnd"/>
            <w:r w:rsidR="00594C40" w:rsidRPr="002A0717">
              <w:rPr>
                <w:color w:val="000000"/>
                <w:lang w:val="es-CL"/>
              </w:rPr>
              <w:t xml:space="preserve"> </w:t>
            </w:r>
            <w:proofErr w:type="spellStart"/>
            <w:r w:rsidR="00594C40" w:rsidRPr="002A0717">
              <w:rPr>
                <w:color w:val="000000"/>
                <w:lang w:val="es-CL"/>
              </w:rPr>
              <w:t>the</w:t>
            </w:r>
            <w:proofErr w:type="spellEnd"/>
            <w:r w:rsidR="00594C40" w:rsidRPr="002A0717">
              <w:rPr>
                <w:color w:val="000000"/>
                <w:lang w:val="es-CL"/>
              </w:rPr>
              <w:t xml:space="preserve"> </w:t>
            </w:r>
            <w:proofErr w:type="spellStart"/>
            <w:r w:rsidR="00594C40" w:rsidRPr="002A0717">
              <w:rPr>
                <w:color w:val="000000"/>
                <w:lang w:val="es-CL"/>
              </w:rPr>
              <w:t>same</w:t>
            </w:r>
            <w:proofErr w:type="spellEnd"/>
            <w:r w:rsidR="00594C40" w:rsidRPr="002A0717">
              <w:rPr>
                <w:color w:val="000000"/>
                <w:lang w:val="es-CL"/>
              </w:rPr>
              <w:t xml:space="preserve"> </w:t>
            </w:r>
            <w:proofErr w:type="spellStart"/>
            <w:r w:rsidR="00594C40" w:rsidRPr="002A0717">
              <w:rPr>
                <w:color w:val="000000"/>
                <w:lang w:val="es-CL"/>
              </w:rPr>
              <w:t>timeframe</w:t>
            </w:r>
            <w:proofErr w:type="spellEnd"/>
            <w:r w:rsidRPr="002A0717">
              <w:rPr>
                <w:color w:val="000000"/>
                <w:lang w:val="es-CL"/>
              </w:rPr>
              <w:t xml:space="preserve">. </w:t>
            </w:r>
            <w:proofErr w:type="spellStart"/>
            <w:r w:rsidRPr="002A0717">
              <w:rPr>
                <w:color w:val="000000"/>
                <w:lang w:val="es-CL"/>
              </w:rPr>
              <w:t>To</w:t>
            </w:r>
            <w:proofErr w:type="spellEnd"/>
            <w:r w:rsidRPr="002A0717">
              <w:rPr>
                <w:color w:val="000000"/>
                <w:lang w:val="es-CL"/>
              </w:rPr>
              <w:t xml:space="preserve"> </w:t>
            </w:r>
            <w:proofErr w:type="spellStart"/>
            <w:r w:rsidRPr="002A0717">
              <w:rPr>
                <w:color w:val="000000"/>
                <w:lang w:val="es-CL"/>
              </w:rPr>
              <w:t>this</w:t>
            </w:r>
            <w:proofErr w:type="spellEnd"/>
            <w:r w:rsidRPr="002A0717">
              <w:rPr>
                <w:color w:val="000000"/>
                <w:lang w:val="es-CL"/>
              </w:rPr>
              <w:t xml:space="preserve"> </w:t>
            </w:r>
            <w:proofErr w:type="spellStart"/>
            <w:r w:rsidRPr="002A0717">
              <w:rPr>
                <w:color w:val="000000"/>
                <w:lang w:val="es-CL"/>
              </w:rPr>
              <w:t>end</w:t>
            </w:r>
            <w:proofErr w:type="spellEnd"/>
            <w:r w:rsidRPr="002A0717">
              <w:rPr>
                <w:color w:val="000000"/>
                <w:lang w:val="es-CL"/>
              </w:rPr>
              <w:t xml:space="preserve"> Volkswagen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bringing</w:t>
            </w:r>
            <w:proofErr w:type="spellEnd"/>
            <w:r w:rsidRPr="002A0717">
              <w:rPr>
                <w:color w:val="000000"/>
                <w:lang w:val="es-CL"/>
              </w:rPr>
              <w:t xml:space="preserve"> </w:t>
            </w:r>
            <w:proofErr w:type="spellStart"/>
            <w:r w:rsidRPr="002A0717">
              <w:rPr>
                <w:color w:val="000000"/>
                <w:lang w:val="es-CL"/>
              </w:rPr>
              <w:t>out</w:t>
            </w:r>
            <w:proofErr w:type="spellEnd"/>
            <w:r w:rsidRPr="002A0717">
              <w:rPr>
                <w:color w:val="000000"/>
                <w:lang w:val="es-CL"/>
              </w:rPr>
              <w:t xml:space="preserve"> at </w:t>
            </w:r>
            <w:proofErr w:type="spellStart"/>
            <w:r w:rsidRPr="002A0717">
              <w:rPr>
                <w:color w:val="000000"/>
                <w:lang w:val="es-CL"/>
              </w:rPr>
              <w:t>least</w:t>
            </w:r>
            <w:proofErr w:type="spellEnd"/>
            <w:r w:rsidRPr="002A0717">
              <w:rPr>
                <w:color w:val="000000"/>
                <w:lang w:val="es-CL"/>
              </w:rPr>
              <w:t xml:space="preserve"> </w:t>
            </w:r>
            <w:proofErr w:type="spellStart"/>
            <w:r w:rsidRPr="002A0717">
              <w:rPr>
                <w:color w:val="000000"/>
                <w:lang w:val="es-CL"/>
              </w:rPr>
              <w:t>one</w:t>
            </w:r>
            <w:proofErr w:type="spellEnd"/>
            <w:r w:rsidRPr="002A0717">
              <w:rPr>
                <w:color w:val="000000"/>
                <w:lang w:val="es-CL"/>
              </w:rPr>
              <w:t xml:space="preserve"> BEV </w:t>
            </w:r>
            <w:proofErr w:type="spellStart"/>
            <w:r w:rsidRPr="002A0717">
              <w:rPr>
                <w:color w:val="000000"/>
                <w:lang w:val="es-CL"/>
              </w:rPr>
              <w:t>model</w:t>
            </w:r>
            <w:proofErr w:type="spellEnd"/>
            <w:r w:rsidRPr="002A0717">
              <w:rPr>
                <w:color w:val="000000"/>
                <w:lang w:val="es-CL"/>
              </w:rPr>
              <w:t xml:space="preserve"> </w:t>
            </w:r>
            <w:proofErr w:type="spellStart"/>
            <w:r w:rsidRPr="002A0717">
              <w:rPr>
                <w:color w:val="000000"/>
                <w:lang w:val="es-CL"/>
              </w:rPr>
              <w:t>every</w:t>
            </w:r>
            <w:proofErr w:type="spellEnd"/>
            <w:r w:rsidRPr="002A0717">
              <w:rPr>
                <w:color w:val="000000"/>
                <w:lang w:val="es-CL"/>
              </w:rPr>
              <w:t xml:space="preserve"> </w:t>
            </w:r>
            <w:proofErr w:type="spellStart"/>
            <w:r w:rsidRPr="002A0717">
              <w:rPr>
                <w:color w:val="000000"/>
                <w:lang w:val="es-CL"/>
              </w:rPr>
              <w:t>year</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aim</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complete </w:t>
            </w:r>
            <w:proofErr w:type="spellStart"/>
            <w:r w:rsidRPr="002A0717">
              <w:rPr>
                <w:color w:val="000000"/>
                <w:lang w:val="es-CL"/>
              </w:rPr>
              <w:t>electrification</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model</w:t>
            </w:r>
            <w:proofErr w:type="spellEnd"/>
            <w:r w:rsidRPr="002A0717">
              <w:rPr>
                <w:color w:val="000000"/>
                <w:lang w:val="es-CL"/>
              </w:rPr>
              <w:t xml:space="preserve"> </w:t>
            </w:r>
            <w:proofErr w:type="spellStart"/>
            <w:r w:rsidRPr="002A0717">
              <w:rPr>
                <w:color w:val="000000"/>
                <w:lang w:val="es-CL"/>
              </w:rPr>
              <w:t>range</w:t>
            </w:r>
            <w:proofErr w:type="spellEnd"/>
            <w:r w:rsidRPr="002A0717">
              <w:rPr>
                <w:color w:val="000000"/>
                <w:lang w:val="es-CL"/>
              </w:rPr>
              <w:t xml:space="preserve">. </w:t>
            </w:r>
            <w:proofErr w:type="spellStart"/>
            <w:r w:rsidRPr="002A0717">
              <w:rPr>
                <w:color w:val="000000"/>
                <w:lang w:val="es-CL"/>
              </w:rPr>
              <w:t>By</w:t>
            </w:r>
            <w:proofErr w:type="spellEnd"/>
            <w:r w:rsidRPr="002A0717">
              <w:rPr>
                <w:color w:val="000000"/>
                <w:lang w:val="es-CL"/>
              </w:rPr>
              <w:t xml:space="preserve"> no </w:t>
            </w:r>
            <w:proofErr w:type="spellStart"/>
            <w:r w:rsidRPr="002A0717">
              <w:rPr>
                <w:color w:val="000000"/>
                <w:lang w:val="es-CL"/>
              </w:rPr>
              <w:t>later</w:t>
            </w:r>
            <w:proofErr w:type="spellEnd"/>
            <w:r w:rsidRPr="002A0717">
              <w:rPr>
                <w:color w:val="000000"/>
                <w:lang w:val="es-CL"/>
              </w:rPr>
              <w:t xml:space="preserve"> </w:t>
            </w:r>
            <w:proofErr w:type="spellStart"/>
            <w:r w:rsidRPr="002A0717">
              <w:rPr>
                <w:color w:val="000000"/>
                <w:lang w:val="es-CL"/>
              </w:rPr>
              <w:t>than</w:t>
            </w:r>
            <w:proofErr w:type="spellEnd"/>
            <w:r w:rsidRPr="002A0717">
              <w:rPr>
                <w:color w:val="000000"/>
                <w:lang w:val="es-CL"/>
              </w:rPr>
              <w:t xml:space="preserve"> 2050, Volkswagen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aiming</w:t>
            </w:r>
            <w:proofErr w:type="spellEnd"/>
            <w:r w:rsidRPr="002A0717">
              <w:rPr>
                <w:color w:val="000000"/>
                <w:lang w:val="es-CL"/>
              </w:rPr>
              <w:t xml:space="preserve"> </w:t>
            </w:r>
            <w:proofErr w:type="spellStart"/>
            <w:r w:rsidRPr="002A0717">
              <w:rPr>
                <w:color w:val="000000"/>
                <w:lang w:val="es-CL"/>
              </w:rPr>
              <w:t>to</w:t>
            </w:r>
            <w:proofErr w:type="spellEnd"/>
            <w:r w:rsidRPr="002A0717">
              <w:rPr>
                <w:color w:val="000000"/>
                <w:lang w:val="es-CL"/>
              </w:rPr>
              <w:t xml:space="preserve"> </w:t>
            </w:r>
            <w:proofErr w:type="spellStart"/>
            <w:r w:rsidRPr="002A0717">
              <w:rPr>
                <w:color w:val="000000"/>
                <w:lang w:val="es-CL"/>
              </w:rPr>
              <w:t>have</w:t>
            </w:r>
            <w:proofErr w:type="spellEnd"/>
            <w:r w:rsidRPr="002A0717">
              <w:rPr>
                <w:color w:val="000000"/>
                <w:lang w:val="es-CL"/>
              </w:rPr>
              <w:t xml:space="preserve"> a </w:t>
            </w:r>
            <w:proofErr w:type="spellStart"/>
            <w:r w:rsidRPr="002A0717">
              <w:rPr>
                <w:color w:val="000000"/>
                <w:lang w:val="es-CL"/>
              </w:rPr>
              <w:t>carbon</w:t>
            </w:r>
            <w:proofErr w:type="spellEnd"/>
            <w:r w:rsidRPr="002A0717">
              <w:rPr>
                <w:color w:val="000000"/>
                <w:lang w:val="es-CL"/>
              </w:rPr>
              <w:t xml:space="preserve"> neutral </w:t>
            </w:r>
            <w:proofErr w:type="spellStart"/>
            <w:r w:rsidRPr="002A0717">
              <w:rPr>
                <w:color w:val="000000"/>
                <w:lang w:val="es-CL"/>
              </w:rPr>
              <w:t>footprint</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company</w:t>
            </w:r>
            <w:proofErr w:type="spellEnd"/>
            <w:r w:rsidRPr="002A0717">
              <w:rPr>
                <w:color w:val="000000"/>
                <w:lang w:val="es-CL"/>
              </w:rPr>
              <w:t xml:space="preserve">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simultaneously</w:t>
            </w:r>
            <w:proofErr w:type="spellEnd"/>
            <w:r w:rsidRPr="002A0717">
              <w:rPr>
                <w:color w:val="000000"/>
                <w:lang w:val="es-CL"/>
              </w:rPr>
              <w:t xml:space="preserve"> </w:t>
            </w:r>
            <w:proofErr w:type="spellStart"/>
            <w:r w:rsidRPr="002A0717">
              <w:rPr>
                <w:color w:val="000000"/>
                <w:lang w:val="es-CL"/>
              </w:rPr>
              <w:t>accelerating</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other</w:t>
            </w:r>
            <w:proofErr w:type="spellEnd"/>
            <w:r w:rsidRPr="002A0717">
              <w:rPr>
                <w:color w:val="000000"/>
                <w:lang w:val="es-CL"/>
              </w:rPr>
              <w:t xml:space="preserve"> </w:t>
            </w:r>
            <w:proofErr w:type="spellStart"/>
            <w:r w:rsidRPr="002A0717">
              <w:rPr>
                <w:color w:val="000000"/>
                <w:lang w:val="es-CL"/>
              </w:rPr>
              <w:t>great</w:t>
            </w:r>
            <w:proofErr w:type="spellEnd"/>
            <w:r w:rsidRPr="002A0717">
              <w:rPr>
                <w:color w:val="000000"/>
                <w:lang w:val="es-CL"/>
              </w:rPr>
              <w:t xml:space="preserve"> </w:t>
            </w:r>
            <w:proofErr w:type="spellStart"/>
            <w:r w:rsidRPr="002A0717">
              <w:rPr>
                <w:color w:val="000000"/>
                <w:lang w:val="es-CL"/>
              </w:rPr>
              <w:t>issues</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future </w:t>
            </w:r>
            <w:proofErr w:type="spellStart"/>
            <w:r w:rsidRPr="002A0717">
              <w:rPr>
                <w:color w:val="000000"/>
                <w:lang w:val="es-CL"/>
              </w:rPr>
              <w:t>too</w:t>
            </w:r>
            <w:proofErr w:type="spellEnd"/>
            <w:r w:rsidRPr="002A0717">
              <w:rPr>
                <w:color w:val="000000"/>
                <w:lang w:val="es-CL"/>
              </w:rPr>
              <w:t xml:space="preserve">: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integration</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software </w:t>
            </w:r>
            <w:proofErr w:type="spellStart"/>
            <w:r w:rsidRPr="002A0717">
              <w:rPr>
                <w:color w:val="000000"/>
                <w:lang w:val="es-CL"/>
              </w:rPr>
              <w:t>into</w:t>
            </w:r>
            <w:proofErr w:type="spellEnd"/>
            <w:r w:rsidRPr="002A0717">
              <w:rPr>
                <w:color w:val="000000"/>
                <w:lang w:val="es-CL"/>
              </w:rPr>
              <w:t xml:space="preserve"> </w:t>
            </w:r>
            <w:proofErr w:type="spellStart"/>
            <w:r w:rsidRPr="002A0717">
              <w:rPr>
                <w:color w:val="000000"/>
                <w:lang w:val="es-CL"/>
              </w:rPr>
              <w:t>vehicles</w:t>
            </w:r>
            <w:proofErr w:type="spellEnd"/>
            <w:r w:rsidRPr="002A0717">
              <w:rPr>
                <w:color w:val="000000"/>
                <w:lang w:val="es-CL"/>
              </w:rPr>
              <w:t xml:space="preserve"> and </w:t>
            </w:r>
            <w:proofErr w:type="spellStart"/>
            <w:r w:rsidRPr="002A0717">
              <w:rPr>
                <w:color w:val="000000"/>
                <w:lang w:val="es-CL"/>
              </w:rPr>
              <w:t>the</w:t>
            </w:r>
            <w:proofErr w:type="spellEnd"/>
            <w:r w:rsidRPr="002A0717">
              <w:rPr>
                <w:color w:val="000000"/>
                <w:lang w:val="es-CL"/>
              </w:rPr>
              <w:t xml:space="preserve"> digital </w:t>
            </w:r>
            <w:proofErr w:type="spellStart"/>
            <w:r w:rsidRPr="002A0717">
              <w:rPr>
                <w:color w:val="000000"/>
                <w:lang w:val="es-CL"/>
              </w:rPr>
              <w:t>customer</w:t>
            </w:r>
            <w:proofErr w:type="spellEnd"/>
            <w:r w:rsidRPr="002A0717">
              <w:rPr>
                <w:color w:val="000000"/>
                <w:lang w:val="es-CL"/>
              </w:rPr>
              <w:t xml:space="preserve"> </w:t>
            </w:r>
            <w:proofErr w:type="spellStart"/>
            <w:r w:rsidRPr="002A0717">
              <w:rPr>
                <w:color w:val="000000"/>
                <w:lang w:val="es-CL"/>
              </w:rPr>
              <w:t>experience</w:t>
            </w:r>
            <w:proofErr w:type="spellEnd"/>
            <w:r w:rsidRPr="002A0717">
              <w:rPr>
                <w:color w:val="000000"/>
                <w:lang w:val="es-CL"/>
              </w:rPr>
              <w:t xml:space="preserve"> are </w:t>
            </w:r>
            <w:proofErr w:type="spellStart"/>
            <w:r w:rsidRPr="002A0717">
              <w:rPr>
                <w:color w:val="000000"/>
                <w:lang w:val="es-CL"/>
              </w:rPr>
              <w:t>becoming</w:t>
            </w:r>
            <w:proofErr w:type="spellEnd"/>
            <w:r w:rsidRPr="002A0717">
              <w:rPr>
                <w:color w:val="000000"/>
                <w:lang w:val="es-CL"/>
              </w:rPr>
              <w:t xml:space="preserve"> </w:t>
            </w:r>
            <w:proofErr w:type="spellStart"/>
            <w:r w:rsidRPr="002A0717">
              <w:rPr>
                <w:color w:val="000000"/>
                <w:lang w:val="es-CL"/>
              </w:rPr>
              <w:t>core</w:t>
            </w:r>
            <w:proofErr w:type="spellEnd"/>
            <w:r w:rsidRPr="002A0717">
              <w:rPr>
                <w:color w:val="000000"/>
                <w:lang w:val="es-CL"/>
              </w:rPr>
              <w:t xml:space="preserve"> </w:t>
            </w:r>
            <w:proofErr w:type="spellStart"/>
            <w:r w:rsidRPr="002A0717">
              <w:rPr>
                <w:color w:val="000000"/>
                <w:lang w:val="es-CL"/>
              </w:rPr>
              <w:t>competencies</w:t>
            </w:r>
            <w:proofErr w:type="spellEnd"/>
            <w:r w:rsidRPr="002A0717">
              <w:rPr>
                <w:color w:val="000000"/>
                <w:lang w:val="es-CL"/>
              </w:rPr>
              <w:t xml:space="preserve">. </w:t>
            </w:r>
            <w:proofErr w:type="spellStart"/>
            <w:r w:rsidRPr="002A0717">
              <w:rPr>
                <w:color w:val="000000"/>
                <w:lang w:val="es-CL"/>
              </w:rPr>
              <w:t>Using</w:t>
            </w:r>
            <w:proofErr w:type="spellEnd"/>
            <w:r w:rsidRPr="002A0717">
              <w:rPr>
                <w:color w:val="000000"/>
                <w:lang w:val="es-CL"/>
              </w:rPr>
              <w:t xml:space="preserve"> data-</w:t>
            </w:r>
            <w:proofErr w:type="spellStart"/>
            <w:r w:rsidRPr="002A0717">
              <w:rPr>
                <w:color w:val="000000"/>
                <w:lang w:val="es-CL"/>
              </w:rPr>
              <w:t>based</w:t>
            </w:r>
            <w:proofErr w:type="spellEnd"/>
            <w:r w:rsidRPr="002A0717">
              <w:rPr>
                <w:color w:val="000000"/>
                <w:lang w:val="es-CL"/>
              </w:rPr>
              <w:t xml:space="preserve"> </w:t>
            </w:r>
            <w:proofErr w:type="spellStart"/>
            <w:r w:rsidRPr="002A0717">
              <w:rPr>
                <w:color w:val="000000"/>
                <w:lang w:val="es-CL"/>
              </w:rPr>
              <w:t>business</w:t>
            </w:r>
            <w:proofErr w:type="spellEnd"/>
            <w:r w:rsidRPr="002A0717">
              <w:rPr>
                <w:color w:val="000000"/>
                <w:lang w:val="es-CL"/>
              </w:rPr>
              <w:t xml:space="preserve"> </w:t>
            </w:r>
            <w:proofErr w:type="spellStart"/>
            <w:r w:rsidRPr="002A0717">
              <w:rPr>
                <w:color w:val="000000"/>
                <w:lang w:val="es-CL"/>
              </w:rPr>
              <w:t>models</w:t>
            </w:r>
            <w:proofErr w:type="spellEnd"/>
            <w:r w:rsidRPr="002A0717">
              <w:rPr>
                <w:color w:val="000000"/>
                <w:lang w:val="es-CL"/>
              </w:rPr>
              <w:t xml:space="preserve">, Volkswagen </w:t>
            </w:r>
            <w:proofErr w:type="spellStart"/>
            <w:r w:rsidRPr="002A0717">
              <w:rPr>
                <w:color w:val="000000"/>
                <w:lang w:val="es-CL"/>
              </w:rPr>
              <w:t>aims</w:t>
            </w:r>
            <w:proofErr w:type="spellEnd"/>
            <w:r w:rsidRPr="002A0717">
              <w:rPr>
                <w:color w:val="000000"/>
                <w:lang w:val="es-CL"/>
              </w:rPr>
              <w:t xml:space="preserve"> </w:t>
            </w:r>
            <w:proofErr w:type="spellStart"/>
            <w:r w:rsidRPr="002A0717">
              <w:rPr>
                <w:color w:val="000000"/>
                <w:lang w:val="es-CL"/>
              </w:rPr>
              <w:t>to</w:t>
            </w:r>
            <w:proofErr w:type="spellEnd"/>
            <w:r w:rsidRPr="002A0717">
              <w:rPr>
                <w:color w:val="000000"/>
                <w:lang w:val="es-CL"/>
              </w:rPr>
              <w:t xml:space="preserve"> appeal </w:t>
            </w:r>
            <w:proofErr w:type="spellStart"/>
            <w:r w:rsidRPr="002A0717">
              <w:rPr>
                <w:color w:val="000000"/>
                <w:lang w:val="es-CL"/>
              </w:rPr>
              <w:t>to</w:t>
            </w:r>
            <w:proofErr w:type="spellEnd"/>
            <w:r w:rsidRPr="002A0717">
              <w:rPr>
                <w:color w:val="000000"/>
                <w:lang w:val="es-CL"/>
              </w:rPr>
              <w:t xml:space="preserve"> new </w:t>
            </w:r>
            <w:proofErr w:type="spellStart"/>
            <w:r w:rsidRPr="002A0717">
              <w:rPr>
                <w:color w:val="000000"/>
                <w:lang w:val="es-CL"/>
              </w:rPr>
              <w:t>customer</w:t>
            </w:r>
            <w:proofErr w:type="spellEnd"/>
            <w:r w:rsidRPr="002A0717">
              <w:rPr>
                <w:color w:val="000000"/>
                <w:lang w:val="es-CL"/>
              </w:rPr>
              <w:t xml:space="preserve"> </w:t>
            </w:r>
            <w:proofErr w:type="spellStart"/>
            <w:r w:rsidRPr="002A0717">
              <w:rPr>
                <w:color w:val="000000"/>
                <w:lang w:val="es-CL"/>
              </w:rPr>
              <w:t>groups</w:t>
            </w:r>
            <w:proofErr w:type="spellEnd"/>
            <w:r w:rsidRPr="002A0717">
              <w:rPr>
                <w:color w:val="000000"/>
                <w:lang w:val="es-CL"/>
              </w:rPr>
              <w:t xml:space="preserve"> and </w:t>
            </w:r>
            <w:proofErr w:type="spellStart"/>
            <w:r w:rsidRPr="002A0717">
              <w:rPr>
                <w:color w:val="000000"/>
                <w:lang w:val="es-CL"/>
              </w:rPr>
              <w:t>to</w:t>
            </w:r>
            <w:proofErr w:type="spellEnd"/>
            <w:r w:rsidRPr="002A0717">
              <w:rPr>
                <w:color w:val="000000"/>
                <w:lang w:val="es-CL"/>
              </w:rPr>
              <w:t xml:space="preserve"> open up new </w:t>
            </w:r>
            <w:proofErr w:type="spellStart"/>
            <w:r w:rsidRPr="002A0717">
              <w:rPr>
                <w:color w:val="000000"/>
                <w:lang w:val="es-CL"/>
              </w:rPr>
              <w:t>sources</w:t>
            </w:r>
            <w:proofErr w:type="spellEnd"/>
            <w:r w:rsidRPr="002A0717">
              <w:rPr>
                <w:color w:val="000000"/>
                <w:lang w:val="es-CL"/>
              </w:rPr>
              <w:t xml:space="preserve"> </w:t>
            </w:r>
            <w:proofErr w:type="spellStart"/>
            <w:r w:rsidRPr="002A0717">
              <w:rPr>
                <w:color w:val="000000"/>
                <w:lang w:val="es-CL"/>
              </w:rPr>
              <w:t>of</w:t>
            </w:r>
            <w:proofErr w:type="spellEnd"/>
            <w:r w:rsidRPr="002A0717">
              <w:rPr>
                <w:color w:val="000000"/>
                <w:lang w:val="es-CL"/>
              </w:rPr>
              <w:t xml:space="preserve"> </w:t>
            </w:r>
            <w:proofErr w:type="spellStart"/>
            <w:r w:rsidRPr="002A0717">
              <w:rPr>
                <w:color w:val="000000"/>
                <w:lang w:val="es-CL"/>
              </w:rPr>
              <w:t>revenue</w:t>
            </w:r>
            <w:proofErr w:type="spellEnd"/>
            <w:r w:rsidRPr="002A0717">
              <w:rPr>
                <w:color w:val="000000"/>
                <w:lang w:val="es-CL"/>
              </w:rPr>
              <w:t xml:space="preserve">. In </w:t>
            </w:r>
            <w:proofErr w:type="spellStart"/>
            <w:r w:rsidRPr="002A0717">
              <w:rPr>
                <w:color w:val="000000"/>
                <w:lang w:val="es-CL"/>
              </w:rPr>
              <w:t>addition</w:t>
            </w:r>
            <w:proofErr w:type="spellEnd"/>
            <w:r w:rsidRPr="002A0717">
              <w:rPr>
                <w:color w:val="000000"/>
                <w:lang w:val="es-CL"/>
              </w:rPr>
              <w:t xml:space="preserve">, Volkswagen </w:t>
            </w:r>
            <w:proofErr w:type="spellStart"/>
            <w:r w:rsidRPr="002A0717">
              <w:rPr>
                <w:color w:val="000000"/>
                <w:lang w:val="es-CL"/>
              </w:rPr>
              <w:t>will</w:t>
            </w:r>
            <w:proofErr w:type="spellEnd"/>
            <w:r w:rsidRPr="002A0717">
              <w:rPr>
                <w:color w:val="000000"/>
                <w:lang w:val="es-CL"/>
              </w:rPr>
              <w:t xml:space="preserve"> </w:t>
            </w:r>
            <w:proofErr w:type="spellStart"/>
            <w:r w:rsidRPr="002A0717">
              <w:rPr>
                <w:color w:val="000000"/>
                <w:lang w:val="es-CL"/>
              </w:rPr>
              <w:t>by</w:t>
            </w:r>
            <w:proofErr w:type="spellEnd"/>
            <w:r w:rsidRPr="002A0717">
              <w:rPr>
                <w:color w:val="000000"/>
                <w:lang w:val="es-CL"/>
              </w:rPr>
              <w:t xml:space="preserve"> 2030 </w:t>
            </w:r>
            <w:proofErr w:type="spellStart"/>
            <w:r w:rsidRPr="002A0717">
              <w:rPr>
                <w:color w:val="000000"/>
                <w:lang w:val="es-CL"/>
              </w:rPr>
              <w:t>make</w:t>
            </w:r>
            <w:proofErr w:type="spellEnd"/>
            <w:r w:rsidRPr="002A0717">
              <w:rPr>
                <w:color w:val="000000"/>
                <w:lang w:val="es-CL"/>
              </w:rPr>
              <w:t xml:space="preserve"> </w:t>
            </w:r>
            <w:proofErr w:type="spellStart"/>
            <w:r w:rsidRPr="002A0717">
              <w:rPr>
                <w:color w:val="000000"/>
                <w:lang w:val="es-CL"/>
              </w:rPr>
              <w:t>autonomous</w:t>
            </w:r>
            <w:proofErr w:type="spellEnd"/>
            <w:r w:rsidRPr="002A0717">
              <w:rPr>
                <w:color w:val="000000"/>
                <w:lang w:val="es-CL"/>
              </w:rPr>
              <w:t xml:space="preserve"> </w:t>
            </w:r>
            <w:proofErr w:type="spellStart"/>
            <w:r w:rsidRPr="002A0717">
              <w:rPr>
                <w:color w:val="000000"/>
                <w:lang w:val="es-CL"/>
              </w:rPr>
              <w:t>driving</w:t>
            </w:r>
            <w:proofErr w:type="spellEnd"/>
            <w:r w:rsidRPr="002A0717">
              <w:rPr>
                <w:color w:val="000000"/>
                <w:lang w:val="es-CL"/>
              </w:rPr>
              <w:t xml:space="preserve"> </w:t>
            </w:r>
            <w:proofErr w:type="spellStart"/>
            <w:r w:rsidRPr="002A0717">
              <w:rPr>
                <w:color w:val="000000"/>
                <w:lang w:val="es-CL"/>
              </w:rPr>
              <w:t>available</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many</w:t>
            </w:r>
            <w:proofErr w:type="spellEnd"/>
            <w:r w:rsidRPr="002A0717">
              <w:rPr>
                <w:color w:val="000000"/>
                <w:lang w:val="es-CL"/>
              </w:rPr>
              <w:t xml:space="preserve"> </w:t>
            </w:r>
            <w:proofErr w:type="spellStart"/>
            <w:r w:rsidRPr="002A0717">
              <w:rPr>
                <w:color w:val="000000"/>
                <w:lang w:val="es-CL"/>
              </w:rPr>
              <w:t>people</w:t>
            </w:r>
            <w:proofErr w:type="spellEnd"/>
            <w:r w:rsidRPr="002A0717">
              <w:rPr>
                <w:color w:val="000000"/>
                <w:lang w:val="es-CL"/>
              </w:rPr>
              <w:t xml:space="preserve">. In </w:t>
            </w:r>
            <w:proofErr w:type="spellStart"/>
            <w:r w:rsidRPr="002A0717">
              <w:rPr>
                <w:color w:val="000000"/>
                <w:lang w:val="es-CL"/>
              </w:rPr>
              <w:t>this</w:t>
            </w:r>
            <w:proofErr w:type="spellEnd"/>
            <w:r w:rsidRPr="002A0717">
              <w:rPr>
                <w:color w:val="000000"/>
                <w:lang w:val="es-CL"/>
              </w:rPr>
              <w:t xml:space="preserve"> </w:t>
            </w:r>
            <w:proofErr w:type="spellStart"/>
            <w:r w:rsidRPr="002A0717">
              <w:rPr>
                <w:color w:val="000000"/>
                <w:lang w:val="es-CL"/>
              </w:rPr>
              <w:t>way</w:t>
            </w:r>
            <w:proofErr w:type="spellEnd"/>
            <w:r w:rsidRPr="002A0717">
              <w:rPr>
                <w:color w:val="000000"/>
                <w:lang w:val="es-CL"/>
              </w:rPr>
              <w:t xml:space="preserve"> Volkswagen </w:t>
            </w:r>
            <w:proofErr w:type="spellStart"/>
            <w:r w:rsidRPr="002A0717">
              <w:rPr>
                <w:color w:val="000000"/>
                <w:lang w:val="es-CL"/>
              </w:rPr>
              <w:t>is</w:t>
            </w:r>
            <w:proofErr w:type="spellEnd"/>
            <w:r w:rsidRPr="002A0717">
              <w:rPr>
                <w:color w:val="000000"/>
                <w:lang w:val="es-CL"/>
              </w:rPr>
              <w:t xml:space="preserve"> </w:t>
            </w:r>
            <w:proofErr w:type="spellStart"/>
            <w:r w:rsidRPr="002A0717">
              <w:rPr>
                <w:color w:val="000000"/>
                <w:lang w:val="es-CL"/>
              </w:rPr>
              <w:t>underlining</w:t>
            </w:r>
            <w:proofErr w:type="spellEnd"/>
            <w:r w:rsidRPr="002A0717">
              <w:rPr>
                <w:color w:val="000000"/>
                <w:lang w:val="es-CL"/>
              </w:rPr>
              <w:t xml:space="preserve"> </w:t>
            </w:r>
            <w:proofErr w:type="spellStart"/>
            <w:r w:rsidRPr="002A0717">
              <w:rPr>
                <w:color w:val="000000"/>
                <w:lang w:val="es-CL"/>
              </w:rPr>
              <w:t>its</w:t>
            </w:r>
            <w:proofErr w:type="spellEnd"/>
            <w:r w:rsidRPr="002A0717">
              <w:rPr>
                <w:color w:val="000000"/>
                <w:lang w:val="es-CL"/>
              </w:rPr>
              <w:t xml:space="preserve"> </w:t>
            </w:r>
            <w:proofErr w:type="spellStart"/>
            <w:r w:rsidRPr="002A0717">
              <w:rPr>
                <w:color w:val="000000"/>
                <w:lang w:val="es-CL"/>
              </w:rPr>
              <w:t>positioning</w:t>
            </w:r>
            <w:proofErr w:type="spellEnd"/>
            <w:r w:rsidRPr="002A0717">
              <w:rPr>
                <w:color w:val="000000"/>
                <w:lang w:val="es-CL"/>
              </w:rPr>
              <w:t xml:space="preserve"> as </w:t>
            </w:r>
            <w:proofErr w:type="spellStart"/>
            <w:r w:rsidRPr="002A0717">
              <w:rPr>
                <w:color w:val="000000"/>
                <w:lang w:val="es-CL"/>
              </w:rPr>
              <w:t>the</w:t>
            </w:r>
            <w:proofErr w:type="spellEnd"/>
            <w:r w:rsidRPr="002A0717">
              <w:rPr>
                <w:color w:val="000000"/>
                <w:lang w:val="es-CL"/>
              </w:rPr>
              <w:t xml:space="preserve"> </w:t>
            </w:r>
            <w:proofErr w:type="spellStart"/>
            <w:r w:rsidRPr="002A0717">
              <w:rPr>
                <w:color w:val="000000"/>
                <w:lang w:val="es-CL"/>
              </w:rPr>
              <w:t>most</w:t>
            </w:r>
            <w:proofErr w:type="spellEnd"/>
            <w:r w:rsidRPr="002A0717">
              <w:rPr>
                <w:color w:val="000000"/>
                <w:lang w:val="es-CL"/>
              </w:rPr>
              <w:t xml:space="preserve"> </w:t>
            </w:r>
            <w:proofErr w:type="spellStart"/>
            <w:r w:rsidRPr="002A0717">
              <w:rPr>
                <w:color w:val="000000"/>
                <w:lang w:val="es-CL"/>
              </w:rPr>
              <w:t>desirable</w:t>
            </w:r>
            <w:proofErr w:type="spellEnd"/>
            <w:r w:rsidRPr="002A0717">
              <w:rPr>
                <w:color w:val="000000"/>
                <w:lang w:val="es-CL"/>
              </w:rPr>
              <w:t xml:space="preserve"> </w:t>
            </w:r>
            <w:proofErr w:type="spellStart"/>
            <w:r w:rsidRPr="002A0717">
              <w:rPr>
                <w:color w:val="000000"/>
                <w:lang w:val="es-CL"/>
              </w:rPr>
              <w:t>brand</w:t>
            </w:r>
            <w:proofErr w:type="spellEnd"/>
            <w:r w:rsidRPr="002A0717">
              <w:rPr>
                <w:color w:val="000000"/>
                <w:lang w:val="es-CL"/>
              </w:rPr>
              <w:t xml:space="preserve"> </w:t>
            </w:r>
            <w:proofErr w:type="spellStart"/>
            <w:r w:rsidRPr="002A0717">
              <w:rPr>
                <w:color w:val="000000"/>
                <w:lang w:val="es-CL"/>
              </w:rPr>
              <w:t>for</w:t>
            </w:r>
            <w:proofErr w:type="spellEnd"/>
            <w:r w:rsidRPr="002A0717">
              <w:rPr>
                <w:color w:val="000000"/>
                <w:lang w:val="es-CL"/>
              </w:rPr>
              <w:t xml:space="preserve"> </w:t>
            </w:r>
            <w:proofErr w:type="spellStart"/>
            <w:r w:rsidRPr="002A0717">
              <w:rPr>
                <w:color w:val="000000"/>
                <w:lang w:val="es-CL"/>
              </w:rPr>
              <w:t>sustainable</w:t>
            </w:r>
            <w:proofErr w:type="spellEnd"/>
            <w:r w:rsidRPr="002A0717">
              <w:rPr>
                <w:color w:val="000000"/>
                <w:lang w:val="es-CL"/>
              </w:rPr>
              <w:t xml:space="preserve"> </w:t>
            </w:r>
            <w:proofErr w:type="spellStart"/>
            <w:r w:rsidRPr="002A0717">
              <w:rPr>
                <w:color w:val="000000"/>
                <w:lang w:val="es-CL"/>
              </w:rPr>
              <w:t>mobility</w:t>
            </w:r>
            <w:proofErr w:type="spellEnd"/>
            <w:r w:rsidRPr="002A0717">
              <w:rPr>
                <w:color w:val="000000"/>
                <w:lang w:val="es-CL"/>
              </w:rPr>
              <w:t>.</w:t>
            </w:r>
          </w:p>
        </w:tc>
      </w:tr>
    </w:tbl>
    <w:p w14:paraId="272C4544" w14:textId="1A9EC466" w:rsidR="00456E4F" w:rsidRPr="002A0717" w:rsidRDefault="00456E4F" w:rsidP="00456E4F">
      <w:pPr>
        <w:rPr>
          <w:sz w:val="19"/>
          <w:lang w:val="es-CL"/>
        </w:rPr>
      </w:pPr>
    </w:p>
    <w:p w14:paraId="57E14309" w14:textId="77777777" w:rsidR="00A024C1" w:rsidRPr="002A0717" w:rsidRDefault="00A024C1" w:rsidP="000B085C">
      <w:pPr>
        <w:rPr>
          <w:sz w:val="19"/>
          <w:lang w:val="es-CL"/>
        </w:rPr>
      </w:pPr>
    </w:p>
    <w:sectPr w:rsidR="00A024C1" w:rsidRPr="002A0717" w:rsidSect="000B085C">
      <w:headerReference w:type="default" r:id="rId17"/>
      <w:footerReference w:type="even" r:id="rId18"/>
      <w:footerReference w:type="default" r:id="rId19"/>
      <w:headerReference w:type="first" r:id="rId20"/>
      <w:footerReference w:type="first" r:id="rId21"/>
      <w:pgSz w:w="11906" w:h="16838" w:code="9"/>
      <w:pgMar w:top="3119" w:right="3402" w:bottom="1304" w:left="1418" w:header="0" w:footer="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024B" w14:textId="77777777" w:rsidR="00D80C19" w:rsidRDefault="00D80C19">
      <w:r>
        <w:separator/>
      </w:r>
    </w:p>
  </w:endnote>
  <w:endnote w:type="continuationSeparator" w:id="0">
    <w:p w14:paraId="4498B59A" w14:textId="77777777" w:rsidR="00D80C19" w:rsidRDefault="00D80C19">
      <w:r>
        <w:continuationSeparator/>
      </w:r>
    </w:p>
  </w:endnote>
  <w:endnote w:type="continuationNotice" w:id="1">
    <w:p w14:paraId="6EED7DB5" w14:textId="77777777" w:rsidR="00D80C19" w:rsidRDefault="00D80C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0000000000000000000"/>
    <w:charset w:val="00"/>
    <w:family w:val="swiss"/>
    <w:notTrueType/>
    <w:pitch w:val="variable"/>
    <w:sig w:usb0="A00002AF" w:usb1="5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404E" w14:textId="273C896C" w:rsidR="00A024C1" w:rsidRDefault="00A024C1">
    <w:pPr>
      <w:pStyle w:val="Piedepgina"/>
    </w:pPr>
    <w:r>
      <w:rPr>
        <w:noProof/>
        <w:snapToGrid/>
      </w:rPr>
      <mc:AlternateContent>
        <mc:Choice Requires="wps">
          <w:drawing>
            <wp:anchor distT="0" distB="0" distL="0" distR="0" simplePos="0" relativeHeight="251665920" behindDoc="0" locked="0" layoutInCell="1" allowOverlap="1" wp14:anchorId="14440A94" wp14:editId="77A45C49">
              <wp:simplePos x="635" y="635"/>
              <wp:positionH relativeFrom="leftMargin">
                <wp:align>left</wp:align>
              </wp:positionH>
              <wp:positionV relativeFrom="paragraph">
                <wp:posOffset>635</wp:posOffset>
              </wp:positionV>
              <wp:extent cx="443865" cy="443865"/>
              <wp:effectExtent l="0" t="0" r="5080" b="5080"/>
              <wp:wrapSquare wrapText="bothSides"/>
              <wp:docPr id="10" name="Textfeld 10"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62D5B" w14:textId="3CC6BEE5" w:rsidR="00A024C1" w:rsidRPr="00A024C1" w:rsidRDefault="00A024C1">
                          <w:pPr>
                            <w:rPr>
                              <w:rFonts w:ascii="Arial" w:eastAsia="Arial" w:hAnsi="Arial"/>
                              <w:color w:val="000000"/>
                              <w:sz w:val="16"/>
                              <w:szCs w:val="16"/>
                            </w:rPr>
                          </w:pPr>
                          <w:r>
                            <w:rPr>
                              <w:rFonts w:ascii="Arial" w:hAnsi="Arial"/>
                              <w:color w:val="000000"/>
                              <w:sz w:val="16"/>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440A94" id="_x0000_t202" coordsize="21600,21600" o:spt="202" path="m,l,21600r21600,l21600,xe">
              <v:stroke joinstyle="miter"/>
              <v:path gradientshapeok="t" o:connecttype="rect"/>
            </v:shapetype>
            <v:shape id="Textfeld 10" o:spid="_x0000_s1029" type="#_x0000_t202" alt="INTERNAL"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C62D5B" w14:textId="3CC6BEE5" w:rsidR="00A024C1" w:rsidRPr="00A024C1" w:rsidRDefault="00A024C1">
                    <w:pPr>
                      <w:rPr>
                        <w:rFonts w:ascii="Arial" w:eastAsia="Arial" w:hAnsi="Arial"/>
                        <w:color w:val="000000"/>
                        <w:sz w:val="16"/>
                        <w:szCs w:val="16"/>
                      </w:rPr>
                    </w:pPr>
                    <w:r>
                      <w:rPr>
                        <w:rFonts w:ascii="Arial" w:hAnsi="Arial"/>
                        <w:color w:val="000000"/>
                        <w:sz w:val="16"/>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DB0" w14:textId="077AD54D" w:rsidR="00C960CA" w:rsidRPr="000B085C" w:rsidRDefault="00A024C1" w:rsidP="000B085C">
    <w:pPr>
      <w:pStyle w:val="Piedepgina"/>
    </w:pPr>
    <w:r>
      <w:rPr>
        <w:noProof/>
      </w:rPr>
      <mc:AlternateContent>
        <mc:Choice Requires="wps">
          <w:drawing>
            <wp:anchor distT="0" distB="0" distL="114300" distR="114300" simplePos="0" relativeHeight="251656704" behindDoc="0" locked="0" layoutInCell="1" allowOverlap="1" wp14:anchorId="7D00F5F7" wp14:editId="0E559CCE">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65C5EAD0" w:rsidR="00425870" w:rsidRDefault="007E42EC" w:rsidP="00227E36">
                          <w:pPr>
                            <w:pStyle w:val="Encabezado"/>
                          </w:pPr>
                          <w:proofErr w:type="spellStart"/>
                          <w:r>
                            <w:t>P</w:t>
                          </w:r>
                          <w:r w:rsidR="0007203A">
                            <w:t>ágina</w:t>
                          </w:r>
                          <w:proofErr w:type="spellEnd"/>
                          <w:r>
                            <w:t xml:space="preserve"> </w:t>
                          </w:r>
                          <w:r w:rsidR="00425870">
                            <w:fldChar w:fldCharType="begin"/>
                          </w:r>
                          <w:r w:rsidR="00425870">
                            <w:instrText>PAGE  \* Arabic  \* MERGEFORMAT</w:instrText>
                          </w:r>
                          <w:r w:rsidR="00425870">
                            <w:fldChar w:fldCharType="separate"/>
                          </w:r>
                          <w:r w:rsidR="00991F17">
                            <w:t>2</w:t>
                          </w:r>
                          <w:r w:rsidR="00425870">
                            <w:fldChar w:fldCharType="end"/>
                          </w:r>
                          <w:r>
                            <w:t xml:space="preserve"> </w:t>
                          </w:r>
                          <w:r w:rsidR="001E20A3">
                            <w:t>de</w:t>
                          </w:r>
                          <w:r>
                            <w:t xml:space="preserve"> </w:t>
                          </w:r>
                          <w:fldSimple w:instr="NUMPAGES  \* Arabic  \* MERGEFORMAT">
                            <w:r w:rsidR="00991F17">
                              <w:t>2</w:t>
                            </w:r>
                          </w:fldSimple>
                        </w:p>
                        <w:p w14:paraId="05ECD652" w14:textId="77777777" w:rsidR="005B01E8" w:rsidRDefault="005B01E8"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0F5F7" id="_x0000_t202" coordsize="21600,21600" o:spt="202" path="m,l,21600r21600,l21600,xe">
              <v:stroke joinstyle="miter"/>
              <v:path gradientshapeok="t" o:connecttype="rect"/>
            </v:shapetype>
            <v:shape id="_x0000_s1030"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Dd9wEAANYDAAAOAAAAZHJzL2Uyb0RvYy54bWysU9uO2yAQfa/Uf0C8N/Y6zWprxVm1u01V&#10;aXuRtv0ADDhGBYYCiZ1+fQdsZ3t5q+oHNJiZw5wzh+3taDQ5SR8U2IZerUpKpOUglD009OuX/Ysb&#10;SkJkVjANVjb0LAO93T1/th1cLSvoQQvpCYLYUA+uoX2Mri6KwHtpWFiBkxYPO/CGRdz6QyE8GxDd&#10;6KIqy+tiAC+cBy5DwL/30yHdZfyukzx+6rogI9ENxd5iXn1e27QWuy2rD565XvG5DfYPXRimLF56&#10;gbpnkZGjV39BGcU9BOjiioMpoOsUl5kDsrkq/2Dz2DMnMxcUJ7iLTOH/wfKPp0f32ZM4voERB5hJ&#10;BPcA/FtAbYrBhXrOSZqGOqTsdvgAAqfJjhFyxdh5k+gjIYIwqPT5oq4cI+EJe72uqjUecTxbv6yq&#10;602Sv2D1Uu18iO8kGJKChnqcXkZnp4cQp9QlJV0WQCuxV1rnjT+0d9qTE8NJ7/M3o/+Wpi0ZGvpq&#10;U20ysoVUn01gVEQnamUaelOmb/JGL5l4a0VOiUzpKcamtZ3lSYpM2sSxHYkSyC7VJrVaEGfUy8Nk&#10;PHwoGPTgf1AyoOkaGr4fmZeU6PcWp5ocugR+CdolYJZjaUMjJVN4F7OTE30Lr3EWncoyPd08t4jm&#10;yULPRk/u/HWfs56e4+4nAAAA//8DAFBLAwQUAAYACAAAACEAU63Kr+EAAAAMAQAADwAAAGRycy9k&#10;b3ducmV2LnhtbEyPwU7CQBCG7ya+w2ZMvBjYFhRs7ZYoyE0PIOG8dMe2sTvbdLe0vL3DSY8z8+Wf&#10;789Wo23EGTtfO1IQTyMQSIUzNZUKDl/byTMIHzQZ3ThCBRf0sMpvbzKdGjfQDs/7UAoOIZ9qBVUI&#10;bSqlLyq02k9di8S3b9dZHXjsSmk6PXC4beQsihbS6pr4Q6VbXFdY/Ox7q2Cx6fphR+uHzeH9Q3+2&#10;5ez4djkqdX83vr6ACDiGPxiu+qwOOTudXE/Gi0ZBMk+eGFUwWcbc4UrEj8kcxIlX8TIBmWfyf4n8&#10;FwAA//8DAFBLAQItABQABgAIAAAAIQC2gziS/gAAAOEBAAATAAAAAAAAAAAAAAAAAAAAAABbQ29u&#10;dGVudF9UeXBlc10ueG1sUEsBAi0AFAAGAAgAAAAhADj9If/WAAAAlAEAAAsAAAAAAAAAAAAAAAAA&#10;LwEAAF9yZWxzLy5yZWxzUEsBAi0AFAAGAAgAAAAhANuR4N33AQAA1gMAAA4AAAAAAAAAAAAAAAAA&#10;LgIAAGRycy9lMm9Eb2MueG1sUEsBAi0AFAAGAAgAAAAhAFOtyq/hAAAADAEAAA8AAAAAAAAAAAAA&#10;AAAAUQQAAGRycy9kb3ducmV2LnhtbFBLBQYAAAAABAAEAPMAAABfBQAAAAA=&#10;" stroked="f">
              <v:textbox inset="0,0,0,0">
                <w:txbxContent>
                  <w:p w14:paraId="2C9FB4EE" w14:textId="65C5EAD0" w:rsidR="00425870" w:rsidRDefault="007E42EC" w:rsidP="00227E36">
                    <w:pPr>
                      <w:pStyle w:val="Encabezado"/>
                    </w:pPr>
                    <w:proofErr w:type="spellStart"/>
                    <w:r>
                      <w:t>P</w:t>
                    </w:r>
                    <w:r w:rsidR="0007203A">
                      <w:t>ágina</w:t>
                    </w:r>
                    <w:proofErr w:type="spellEnd"/>
                    <w:r>
                      <w:t xml:space="preserve"> </w:t>
                    </w:r>
                    <w:r w:rsidR="00425870">
                      <w:fldChar w:fldCharType="begin"/>
                    </w:r>
                    <w:r w:rsidR="00425870">
                      <w:instrText>PAGE  \* Arabic  \* MERGEFORMAT</w:instrText>
                    </w:r>
                    <w:r w:rsidR="00425870">
                      <w:fldChar w:fldCharType="separate"/>
                    </w:r>
                    <w:r w:rsidR="00991F17">
                      <w:t>2</w:t>
                    </w:r>
                    <w:r w:rsidR="00425870">
                      <w:fldChar w:fldCharType="end"/>
                    </w:r>
                    <w:r>
                      <w:t xml:space="preserve"> </w:t>
                    </w:r>
                    <w:r w:rsidR="001E20A3">
                      <w:t>de</w:t>
                    </w:r>
                    <w:r>
                      <w:t xml:space="preserve"> </w:t>
                    </w:r>
                    <w:fldSimple w:instr="NUMPAGES  \* Arabic  \* MERGEFORMAT">
                      <w:r w:rsidR="00991F17">
                        <w:t>2</w:t>
                      </w:r>
                    </w:fldSimple>
                  </w:p>
                  <w:p w14:paraId="05ECD652" w14:textId="77777777" w:rsidR="005B01E8" w:rsidRDefault="005B01E8" w:rsidP="00AC717D">
                    <w:pPr>
                      <w:pStyle w:val="Encabezado"/>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E24B" w14:textId="230C7696" w:rsidR="00D259C7" w:rsidRDefault="00D259C7">
    <w:pPr>
      <w:pStyle w:val="Piedepgina"/>
    </w:pPr>
    <w:r>
      <w:rPr>
        <w:noProof/>
      </w:rPr>
      <mc:AlternateContent>
        <mc:Choice Requires="wps">
          <w:drawing>
            <wp:anchor distT="0" distB="0" distL="114300" distR="114300" simplePos="0" relativeHeight="251670016" behindDoc="0" locked="0" layoutInCell="1" allowOverlap="1" wp14:anchorId="1EA0AAB4" wp14:editId="1A91F33B">
              <wp:simplePos x="0" y="0"/>
              <wp:positionH relativeFrom="page">
                <wp:posOffset>5961380</wp:posOffset>
              </wp:positionH>
              <wp:positionV relativeFrom="paragraph">
                <wp:posOffset>-488950</wp:posOffset>
              </wp:positionV>
              <wp:extent cx="1332230" cy="34226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77E5B063" w14:textId="4D7F3F70" w:rsidR="00D259C7" w:rsidRDefault="00D259C7" w:rsidP="00D259C7">
                          <w:pPr>
                            <w:pStyle w:val="Encabezado"/>
                          </w:pPr>
                          <w:proofErr w:type="spellStart"/>
                          <w:r>
                            <w:t>P</w:t>
                          </w:r>
                          <w:r w:rsidR="0007203A">
                            <w:t>ágina</w:t>
                          </w:r>
                          <w:proofErr w:type="spellEnd"/>
                          <w:r>
                            <w:t xml:space="preserve"> </w:t>
                          </w:r>
                          <w:r>
                            <w:fldChar w:fldCharType="begin"/>
                          </w:r>
                          <w:r>
                            <w:instrText>PAGE  \* Arabic  \* MERGEFORMAT</w:instrText>
                          </w:r>
                          <w:r>
                            <w:fldChar w:fldCharType="separate"/>
                          </w:r>
                          <w:r>
                            <w:t>2</w:t>
                          </w:r>
                          <w:r>
                            <w:fldChar w:fldCharType="end"/>
                          </w:r>
                          <w:r>
                            <w:t xml:space="preserve"> </w:t>
                          </w:r>
                          <w:r w:rsidR="001E20A3">
                            <w:t>de</w:t>
                          </w:r>
                          <w:r>
                            <w:t xml:space="preserve"> </w:t>
                          </w:r>
                          <w:fldSimple w:instr="NUMPAGES  \* Arabic  \* MERGEFORMAT">
                            <w:r>
                              <w:t>2</w:t>
                            </w:r>
                          </w:fldSimple>
                        </w:p>
                        <w:p w14:paraId="41ACACC4" w14:textId="77777777" w:rsidR="00D259C7" w:rsidRDefault="00D259C7" w:rsidP="00D259C7">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0AAB4" id="_x0000_t202" coordsize="21600,21600" o:spt="202" path="m,l,21600r21600,l21600,xe">
              <v:stroke joinstyle="miter"/>
              <v:path gradientshapeok="t" o:connecttype="rect"/>
            </v:shapetype>
            <v:shape id="_x0000_s1031" type="#_x0000_t202" style="position:absolute;margin-left:469.4pt;margin-top:-38.5pt;width:104.9pt;height:26.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Cu+AEAANYDAAAOAAAAZHJzL2Uyb0RvYy54bWysU11v2yAUfZ+0/4B4X5w6TdVZIdXWLtOk&#10;rpvU7QdgwDEacBmQ2N2v3wU76T7epvkBXcy9h3vOPWxuRmvIUYWowTF6sVhSopwAqd2e0a9fdq+u&#10;KYmJO8kNOMXok4r0ZvvyxWbwjaqhByNVIAjiYjN4RvuUfFNVUfTK8rgArxwedhAsT7gN+0oGPiC6&#10;NVW9XF5VAwTpAwgVI/69mw7ptuB3nRLpU9dFlYhhFHtLZQ1lbfNabTe82Qfuey3mNvg/dGG5dnjp&#10;GeqOJ04OQf8FZbUIEKFLCwG2gq7TQhUOyOZi+Qebx557VbigONGfZYr/D1Y8HB/950DS+BZGHGAh&#10;Ef09iG8RtakGH5s5J2sam5iz2+EjSJwmPyQoFWMXbKaPhAjCoNJPZ3XVmIjI2KtVXa/wSODZ6rKu&#10;r9ZZ/oo3p2ofYnqvwJIcMBpwegWdH+9jmlJPKfmyCEbLnTambMK+vTWBHDlOele+Gf23NOPIwOjr&#10;db0uyA5yfTGB1QmdaLRl9HqZv8kbveLynZMlJXFtphibNm6WJysyaZPGdiRaMnqZa7NaLcgn1CvA&#10;ZDx8KBj0EH5QMqDpGI3fDzwoSswHh1PNDj0F4RS0p4A7gaWMJkqm8DYVJ2f6Dt7gLDpdZHq+eW4R&#10;zVOEno2e3fnrvmQ9P8ftTwAAAP//AwBQSwMEFAAGAAgAAAAhAMZXrOviAAAADAEAAA8AAABkcnMv&#10;ZG93bnJldi54bWxMj8FOwzAQRO9I/IO1SFxQ6yRFaZrGqaCFGxxaqp7d2CQR8TqynSb9e7YnOM7O&#10;aPZNsZlMxy7a+daigHgeAdNYWdViLeD49T7LgPkgUcnOohZw1R425f1dIXNlR9zryyHUjErQ51JA&#10;E0Kfc+6rRhvp57bXSN63dUYGkq7mysmRyk3HkyhKuZEt0odG9nrb6OrnMBgB6c4N4x63T7vj24f8&#10;7Ovk9Ho9CfH4ML2sgQU9hb8w3PAJHUpiOtsBlWedgNUiI/QgYLZc0qhbIn7OUmBnOiWLGHhZ8P8j&#10;yl8AAAD//wMAUEsBAi0AFAAGAAgAAAAhALaDOJL+AAAA4QEAABMAAAAAAAAAAAAAAAAAAAAAAFtD&#10;b250ZW50X1R5cGVzXS54bWxQSwECLQAUAAYACAAAACEAOP0h/9YAAACUAQAACwAAAAAAAAAAAAAA&#10;AAAvAQAAX3JlbHMvLnJlbHNQSwECLQAUAAYACAAAACEAbHhgrvgBAADWAwAADgAAAAAAAAAAAAAA&#10;AAAuAgAAZHJzL2Uyb0RvYy54bWxQSwECLQAUAAYACAAAACEAxles6+IAAAAMAQAADwAAAAAAAAAA&#10;AAAAAABSBAAAZHJzL2Rvd25yZXYueG1sUEsFBgAAAAAEAAQA8wAAAGEFAAAAAA==&#10;" stroked="f">
              <v:textbox inset="0,0,0,0">
                <w:txbxContent>
                  <w:p w14:paraId="77E5B063" w14:textId="4D7F3F70" w:rsidR="00D259C7" w:rsidRDefault="00D259C7" w:rsidP="00D259C7">
                    <w:pPr>
                      <w:pStyle w:val="Encabezado"/>
                    </w:pPr>
                    <w:proofErr w:type="spellStart"/>
                    <w:r>
                      <w:t>P</w:t>
                    </w:r>
                    <w:r w:rsidR="0007203A">
                      <w:t>ágina</w:t>
                    </w:r>
                    <w:proofErr w:type="spellEnd"/>
                    <w:r>
                      <w:t xml:space="preserve"> </w:t>
                    </w:r>
                    <w:r>
                      <w:fldChar w:fldCharType="begin"/>
                    </w:r>
                    <w:r>
                      <w:instrText>PAGE  \* Arabic  \* MERGEFORMAT</w:instrText>
                    </w:r>
                    <w:r>
                      <w:fldChar w:fldCharType="separate"/>
                    </w:r>
                    <w:r>
                      <w:t>2</w:t>
                    </w:r>
                    <w:r>
                      <w:fldChar w:fldCharType="end"/>
                    </w:r>
                    <w:r>
                      <w:t xml:space="preserve"> </w:t>
                    </w:r>
                    <w:r w:rsidR="001E20A3">
                      <w:t>de</w:t>
                    </w:r>
                    <w:r>
                      <w:t xml:space="preserve"> </w:t>
                    </w:r>
                    <w:fldSimple w:instr="NUMPAGES  \* Arabic  \* MERGEFORMAT">
                      <w:r>
                        <w:t>2</w:t>
                      </w:r>
                    </w:fldSimple>
                  </w:p>
                  <w:p w14:paraId="41ACACC4" w14:textId="77777777" w:rsidR="00D259C7" w:rsidRDefault="00D259C7" w:rsidP="00D259C7">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2833" w14:textId="77777777" w:rsidR="00D80C19" w:rsidRDefault="00D80C19">
      <w:r>
        <w:separator/>
      </w:r>
    </w:p>
  </w:footnote>
  <w:footnote w:type="continuationSeparator" w:id="0">
    <w:p w14:paraId="235282A0" w14:textId="77777777" w:rsidR="00D80C19" w:rsidRDefault="00D80C19">
      <w:r>
        <w:continuationSeparator/>
      </w:r>
    </w:p>
  </w:footnote>
  <w:footnote w:type="continuationNotice" w:id="1">
    <w:p w14:paraId="107BC75E" w14:textId="77777777" w:rsidR="00D80C19" w:rsidRDefault="00D80C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0BD" w14:textId="77777777" w:rsidR="005B01E8" w:rsidRDefault="00A064C5">
    <w:pPr>
      <w:pStyle w:val="Encabezado"/>
    </w:pPr>
    <w:r>
      <w:rPr>
        <w:noProof/>
      </w:rPr>
      <w:drawing>
        <wp:anchor distT="0" distB="0" distL="114300" distR="114300" simplePos="0" relativeHeight="251655680"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59D1E228" w:rsidR="00586C5C" w:rsidRPr="0007203A" w:rsidRDefault="0007203A" w:rsidP="00586C5C">
                          <w:pPr>
                            <w:rPr>
                              <w:b/>
                              <w:bCs/>
                              <w:color w:val="00274A"/>
                              <w:sz w:val="36"/>
                              <w:szCs w:val="36"/>
                              <w:lang w:val="es-MX"/>
                            </w:rPr>
                          </w:pPr>
                          <w:r>
                            <w:rPr>
                              <w:b/>
                              <w:color w:val="00274A"/>
                              <w:sz w:val="36"/>
                              <w:lang w:val="es-MX"/>
                            </w:rPr>
                            <w:t>Comunicado de prensa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B1F20C" id="_x0000_t202" coordsize="21600,21600" o:spt="202" path="m,l,21600r21600,l21600,xe">
              <v:stroke joinstyle="miter"/>
              <v:path gradientshapeok="t" o:connecttype="rect"/>
            </v:shapetype>
            <v:shape id="Textfeld 8" o:spid="_x0000_s1027"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59D1E228" w:rsidR="00586C5C" w:rsidRPr="0007203A" w:rsidRDefault="0007203A" w:rsidP="00586C5C">
                    <w:pPr>
                      <w:rPr>
                        <w:b/>
                        <w:bCs/>
                        <w:color w:val="00274A"/>
                        <w:sz w:val="36"/>
                        <w:szCs w:val="36"/>
                        <w:lang w:val="es-MX"/>
                      </w:rPr>
                    </w:pPr>
                    <w:r>
                      <w:rPr>
                        <w:b/>
                        <w:color w:val="00274A"/>
                        <w:sz w:val="36"/>
                        <w:lang w:val="es-MX"/>
                      </w:rPr>
                      <w:t>Comunicado de prensa</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7999"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rPr>
      <mc:AlternateContent>
        <mc:Choice Requires="wps">
          <w:drawing>
            <wp:anchor distT="0" distB="0" distL="114300" distR="114300" simplePos="0" relativeHeight="251657728"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No. xx/2022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C3B" id="_x0000_s1028"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No. xx/2022</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1D1B" w14:textId="77777777" w:rsidR="00915A5C" w:rsidRPr="00915A5C" w:rsidRDefault="00915A5C" w:rsidP="00915A5C">
    <w:pPr>
      <w:tabs>
        <w:tab w:val="center" w:pos="4419"/>
        <w:tab w:val="right" w:pos="8838"/>
      </w:tabs>
      <w:spacing w:line="240" w:lineRule="auto"/>
      <w:rPr>
        <w:rFonts w:ascii="Calibri" w:eastAsia="Calibri" w:hAnsi="Calibri" w:cs="Times New Roman"/>
        <w:noProof/>
        <w:snapToGrid/>
        <w:kern w:val="0"/>
        <w:szCs w:val="22"/>
        <w:lang w:val="es-MX" w:eastAsia="es-MX"/>
      </w:rPr>
    </w:pPr>
  </w:p>
  <w:p w14:paraId="1BEB8EDF" w14:textId="77777777" w:rsidR="00915A5C" w:rsidRPr="00915A5C" w:rsidRDefault="00915A5C" w:rsidP="00915A5C">
    <w:pPr>
      <w:tabs>
        <w:tab w:val="center" w:pos="4419"/>
        <w:tab w:val="right" w:pos="8838"/>
      </w:tabs>
      <w:spacing w:line="240" w:lineRule="auto"/>
      <w:rPr>
        <w:rFonts w:ascii="Calibri" w:eastAsia="Calibri" w:hAnsi="Calibri" w:cs="Times New Roman"/>
        <w:snapToGrid/>
        <w:kern w:val="0"/>
        <w:szCs w:val="22"/>
        <w:lang w:val="es-CL" w:eastAsia="en-US"/>
      </w:rPr>
    </w:pPr>
    <w:r w:rsidRPr="00915A5C">
      <w:rPr>
        <w:rFonts w:ascii="Calibri" w:eastAsia="Calibri" w:hAnsi="Calibri" w:cs="Times New Roman"/>
        <w:noProof/>
        <w:snapToGrid/>
        <w:kern w:val="0"/>
        <w:szCs w:val="22"/>
        <w:lang w:val="es-MX" w:eastAsia="es-MX"/>
      </w:rPr>
      <w:drawing>
        <wp:inline distT="0" distB="0" distL="0" distR="0" wp14:anchorId="187ED833" wp14:editId="5538CC08">
          <wp:extent cx="1638300" cy="342900"/>
          <wp:effectExtent l="0" t="0" r="0" b="0"/>
          <wp:docPr id="34" name="Imagen 3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Pr="00915A5C">
      <w:rPr>
        <w:rFonts w:ascii="Calibri" w:eastAsia="Calibri" w:hAnsi="Calibri" w:cs="Times New Roman"/>
        <w:snapToGrid/>
        <w:kern w:val="0"/>
        <w:szCs w:val="22"/>
        <w:lang w:val="es-MX" w:eastAsia="es-ES"/>
      </w:rPr>
      <w:t xml:space="preserve"> </w:t>
    </w:r>
    <w:r w:rsidRPr="00915A5C">
      <w:rPr>
        <w:rFonts w:ascii="Calibri" w:eastAsia="Calibri" w:hAnsi="Calibri" w:cs="Times New Roman"/>
        <w:snapToGrid/>
        <w:kern w:val="0"/>
        <w:szCs w:val="22"/>
        <w:lang w:val="es-ES" w:eastAsia="es-ES"/>
      </w:rPr>
      <w:t xml:space="preserve">                       </w:t>
    </w:r>
    <w:r w:rsidRPr="00915A5C">
      <w:rPr>
        <w:rFonts w:ascii="Calibri" w:eastAsia="Calibri" w:hAnsi="Calibri" w:cs="Times New Roman"/>
        <w:snapToGrid/>
        <w:kern w:val="0"/>
        <w:szCs w:val="22"/>
        <w:lang w:val="es-ES" w:eastAsia="es-ES"/>
      </w:rPr>
      <w:tab/>
    </w:r>
    <w:r w:rsidRPr="00915A5C">
      <w:rPr>
        <w:rFonts w:ascii="Calibri" w:eastAsia="Calibri" w:hAnsi="Calibri" w:cs="Times New Roman"/>
        <w:snapToGrid/>
        <w:kern w:val="0"/>
        <w:szCs w:val="22"/>
        <w:lang w:val="es-ES" w:eastAsia="es-ES"/>
      </w:rPr>
      <w:tab/>
    </w:r>
    <w:r w:rsidRPr="00915A5C">
      <w:rPr>
        <w:rFonts w:ascii="Calibri" w:eastAsia="Calibri" w:hAnsi="Calibri" w:cs="Times New Roman"/>
        <w:noProof/>
        <w:snapToGrid/>
        <w:kern w:val="0"/>
        <w:szCs w:val="22"/>
        <w:lang w:val="es-ES" w:eastAsia="es-ES"/>
      </w:rPr>
      <w:drawing>
        <wp:inline distT="0" distB="0" distL="0" distR="0" wp14:anchorId="7EF82EE3" wp14:editId="122BAE75">
          <wp:extent cx="971550" cy="542925"/>
          <wp:effectExtent l="0" t="0" r="0" b="9525"/>
          <wp:docPr id="3" name="Imagen 3" descr="Logo de Volkswagen: la historia y el significado del logotip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de Volkswagen: la historia y el significado del logotipo,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rsidRPr="00915A5C">
      <w:rPr>
        <w:rFonts w:ascii="Calibri" w:eastAsia="Calibri" w:hAnsi="Calibri" w:cs="Times New Roman"/>
        <w:snapToGrid/>
        <w:kern w:val="0"/>
        <w:szCs w:val="22"/>
        <w:lang w:val="es-ES" w:eastAsia="es-ES"/>
      </w:rPr>
      <w:t xml:space="preserve">  </w:t>
    </w:r>
  </w:p>
  <w:p w14:paraId="36D4B05E" w14:textId="77777777" w:rsidR="00915A5C" w:rsidRPr="00915A5C" w:rsidRDefault="00915A5C" w:rsidP="00915A5C">
    <w:pPr>
      <w:tabs>
        <w:tab w:val="center" w:pos="4419"/>
        <w:tab w:val="right" w:pos="8838"/>
      </w:tabs>
      <w:spacing w:line="240" w:lineRule="auto"/>
      <w:rPr>
        <w:rFonts w:ascii="Calibri" w:eastAsia="Calibri" w:hAnsi="Calibri" w:cs="Times New Roman"/>
        <w:snapToGrid/>
        <w:kern w:val="0"/>
        <w:szCs w:val="22"/>
        <w:lang w:val="es-ES" w:eastAsia="es-ES"/>
      </w:rPr>
    </w:pPr>
    <w:r w:rsidRPr="00915A5C">
      <w:rPr>
        <w:rFonts w:ascii="Calibri" w:eastAsia="Calibri" w:hAnsi="Calibri" w:cs="Times New Roman"/>
        <w:noProof/>
        <w:snapToGrid/>
        <w:kern w:val="0"/>
        <w:szCs w:val="22"/>
        <w:lang w:val="es-MX" w:eastAsia="es-MX"/>
      </w:rPr>
      <w:drawing>
        <wp:inline distT="0" distB="0" distL="0" distR="0" wp14:anchorId="30D078E0" wp14:editId="48B9EFF5">
          <wp:extent cx="5400040" cy="3848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38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C8A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4" w15:restartNumberingAfterBreak="0">
    <w:nsid w:val="018615B7"/>
    <w:multiLevelType w:val="hybridMultilevel"/>
    <w:tmpl w:val="8060604E"/>
    <w:lvl w:ilvl="0" w:tplc="56FA0B28">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59B398D"/>
    <w:multiLevelType w:val="hybridMultilevel"/>
    <w:tmpl w:val="13087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6227429"/>
    <w:multiLevelType w:val="hybridMultilevel"/>
    <w:tmpl w:val="23664B30"/>
    <w:lvl w:ilvl="0" w:tplc="B692B3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F91E86"/>
    <w:multiLevelType w:val="hybridMultilevel"/>
    <w:tmpl w:val="4E2EAB64"/>
    <w:lvl w:ilvl="0" w:tplc="5D2E39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7B0F93"/>
    <w:multiLevelType w:val="hybridMultilevel"/>
    <w:tmpl w:val="5DD8A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604214"/>
    <w:multiLevelType w:val="hybridMultilevel"/>
    <w:tmpl w:val="85ACBC7E"/>
    <w:lvl w:ilvl="0" w:tplc="33BE88C8">
      <w:start w:val="1"/>
      <w:numFmt w:val="bullet"/>
      <w:lvlText w:val=""/>
      <w:lvlJc w:val="left"/>
      <w:pPr>
        <w:tabs>
          <w:tab w:val="num" w:pos="720"/>
        </w:tabs>
        <w:ind w:left="720" w:hanging="360"/>
      </w:pPr>
      <w:rPr>
        <w:rFonts w:ascii="Symbol" w:hAnsi="Symbol" w:hint="default"/>
        <w:sz w:val="20"/>
      </w:rPr>
    </w:lvl>
    <w:lvl w:ilvl="1" w:tplc="C256FB10" w:tentative="1">
      <w:start w:val="1"/>
      <w:numFmt w:val="bullet"/>
      <w:lvlText w:val="o"/>
      <w:lvlJc w:val="left"/>
      <w:pPr>
        <w:tabs>
          <w:tab w:val="num" w:pos="1440"/>
        </w:tabs>
        <w:ind w:left="1440" w:hanging="360"/>
      </w:pPr>
      <w:rPr>
        <w:rFonts w:ascii="Courier New" w:hAnsi="Courier New" w:hint="default"/>
        <w:sz w:val="20"/>
      </w:rPr>
    </w:lvl>
    <w:lvl w:ilvl="2" w:tplc="1BAC16F2" w:tentative="1">
      <w:start w:val="1"/>
      <w:numFmt w:val="bullet"/>
      <w:lvlText w:val=""/>
      <w:lvlJc w:val="left"/>
      <w:pPr>
        <w:tabs>
          <w:tab w:val="num" w:pos="2160"/>
        </w:tabs>
        <w:ind w:left="2160" w:hanging="360"/>
      </w:pPr>
      <w:rPr>
        <w:rFonts w:ascii="Wingdings" w:hAnsi="Wingdings" w:hint="default"/>
        <w:sz w:val="20"/>
      </w:rPr>
    </w:lvl>
    <w:lvl w:ilvl="3" w:tplc="98F8DED2" w:tentative="1">
      <w:start w:val="1"/>
      <w:numFmt w:val="bullet"/>
      <w:lvlText w:val=""/>
      <w:lvlJc w:val="left"/>
      <w:pPr>
        <w:tabs>
          <w:tab w:val="num" w:pos="2880"/>
        </w:tabs>
        <w:ind w:left="2880" w:hanging="360"/>
      </w:pPr>
      <w:rPr>
        <w:rFonts w:ascii="Wingdings" w:hAnsi="Wingdings" w:hint="default"/>
        <w:sz w:val="20"/>
      </w:rPr>
    </w:lvl>
    <w:lvl w:ilvl="4" w:tplc="BFDA8D00" w:tentative="1">
      <w:start w:val="1"/>
      <w:numFmt w:val="bullet"/>
      <w:lvlText w:val=""/>
      <w:lvlJc w:val="left"/>
      <w:pPr>
        <w:tabs>
          <w:tab w:val="num" w:pos="3600"/>
        </w:tabs>
        <w:ind w:left="3600" w:hanging="360"/>
      </w:pPr>
      <w:rPr>
        <w:rFonts w:ascii="Wingdings" w:hAnsi="Wingdings" w:hint="default"/>
        <w:sz w:val="20"/>
      </w:rPr>
    </w:lvl>
    <w:lvl w:ilvl="5" w:tplc="D1CE8A7C" w:tentative="1">
      <w:start w:val="1"/>
      <w:numFmt w:val="bullet"/>
      <w:lvlText w:val=""/>
      <w:lvlJc w:val="left"/>
      <w:pPr>
        <w:tabs>
          <w:tab w:val="num" w:pos="4320"/>
        </w:tabs>
        <w:ind w:left="4320" w:hanging="360"/>
      </w:pPr>
      <w:rPr>
        <w:rFonts w:ascii="Wingdings" w:hAnsi="Wingdings" w:hint="default"/>
        <w:sz w:val="20"/>
      </w:rPr>
    </w:lvl>
    <w:lvl w:ilvl="6" w:tplc="5BB8F8E0" w:tentative="1">
      <w:start w:val="1"/>
      <w:numFmt w:val="bullet"/>
      <w:lvlText w:val=""/>
      <w:lvlJc w:val="left"/>
      <w:pPr>
        <w:tabs>
          <w:tab w:val="num" w:pos="5040"/>
        </w:tabs>
        <w:ind w:left="5040" w:hanging="360"/>
      </w:pPr>
      <w:rPr>
        <w:rFonts w:ascii="Wingdings" w:hAnsi="Wingdings" w:hint="default"/>
        <w:sz w:val="20"/>
      </w:rPr>
    </w:lvl>
    <w:lvl w:ilvl="7" w:tplc="649AC812" w:tentative="1">
      <w:start w:val="1"/>
      <w:numFmt w:val="bullet"/>
      <w:lvlText w:val=""/>
      <w:lvlJc w:val="left"/>
      <w:pPr>
        <w:tabs>
          <w:tab w:val="num" w:pos="5760"/>
        </w:tabs>
        <w:ind w:left="5760" w:hanging="360"/>
      </w:pPr>
      <w:rPr>
        <w:rFonts w:ascii="Wingdings" w:hAnsi="Wingdings" w:hint="default"/>
        <w:sz w:val="20"/>
      </w:rPr>
    </w:lvl>
    <w:lvl w:ilvl="8" w:tplc="F6E2F36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743B2"/>
    <w:multiLevelType w:val="hybridMultilevel"/>
    <w:tmpl w:val="A3A2E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4B6F35"/>
    <w:multiLevelType w:val="hybridMultilevel"/>
    <w:tmpl w:val="4F805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254808"/>
    <w:multiLevelType w:val="hybridMultilevel"/>
    <w:tmpl w:val="33D4D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26538F"/>
    <w:multiLevelType w:val="hybridMultilevel"/>
    <w:tmpl w:val="D074A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24" w15:restartNumberingAfterBreak="0">
    <w:nsid w:val="5BA64143"/>
    <w:multiLevelType w:val="hybridMultilevel"/>
    <w:tmpl w:val="F8546B3C"/>
    <w:lvl w:ilvl="0" w:tplc="200EF94E">
      <w:start w:val="1"/>
      <w:numFmt w:val="bullet"/>
      <w:lvlText w:val=""/>
      <w:lvlJc w:val="left"/>
      <w:pPr>
        <w:tabs>
          <w:tab w:val="num" w:pos="720"/>
        </w:tabs>
        <w:ind w:left="720" w:hanging="360"/>
      </w:pPr>
      <w:rPr>
        <w:rFonts w:ascii="Symbol" w:hAnsi="Symbol" w:hint="default"/>
        <w:sz w:val="20"/>
      </w:rPr>
    </w:lvl>
    <w:lvl w:ilvl="1" w:tplc="E7ECEB46" w:tentative="1">
      <w:start w:val="1"/>
      <w:numFmt w:val="bullet"/>
      <w:lvlText w:val="o"/>
      <w:lvlJc w:val="left"/>
      <w:pPr>
        <w:tabs>
          <w:tab w:val="num" w:pos="1440"/>
        </w:tabs>
        <w:ind w:left="1440" w:hanging="360"/>
      </w:pPr>
      <w:rPr>
        <w:rFonts w:ascii="Courier New" w:hAnsi="Courier New" w:hint="default"/>
        <w:sz w:val="20"/>
      </w:rPr>
    </w:lvl>
    <w:lvl w:ilvl="2" w:tplc="8B6E709E" w:tentative="1">
      <w:start w:val="1"/>
      <w:numFmt w:val="bullet"/>
      <w:lvlText w:val=""/>
      <w:lvlJc w:val="left"/>
      <w:pPr>
        <w:tabs>
          <w:tab w:val="num" w:pos="2160"/>
        </w:tabs>
        <w:ind w:left="2160" w:hanging="360"/>
      </w:pPr>
      <w:rPr>
        <w:rFonts w:ascii="Wingdings" w:hAnsi="Wingdings" w:hint="default"/>
        <w:sz w:val="20"/>
      </w:rPr>
    </w:lvl>
    <w:lvl w:ilvl="3" w:tplc="C5D05342" w:tentative="1">
      <w:start w:val="1"/>
      <w:numFmt w:val="bullet"/>
      <w:lvlText w:val=""/>
      <w:lvlJc w:val="left"/>
      <w:pPr>
        <w:tabs>
          <w:tab w:val="num" w:pos="2880"/>
        </w:tabs>
        <w:ind w:left="2880" w:hanging="360"/>
      </w:pPr>
      <w:rPr>
        <w:rFonts w:ascii="Wingdings" w:hAnsi="Wingdings" w:hint="default"/>
        <w:sz w:val="20"/>
      </w:rPr>
    </w:lvl>
    <w:lvl w:ilvl="4" w:tplc="60262490" w:tentative="1">
      <w:start w:val="1"/>
      <w:numFmt w:val="bullet"/>
      <w:lvlText w:val=""/>
      <w:lvlJc w:val="left"/>
      <w:pPr>
        <w:tabs>
          <w:tab w:val="num" w:pos="3600"/>
        </w:tabs>
        <w:ind w:left="3600" w:hanging="360"/>
      </w:pPr>
      <w:rPr>
        <w:rFonts w:ascii="Wingdings" w:hAnsi="Wingdings" w:hint="default"/>
        <w:sz w:val="20"/>
      </w:rPr>
    </w:lvl>
    <w:lvl w:ilvl="5" w:tplc="FACC2D7E" w:tentative="1">
      <w:start w:val="1"/>
      <w:numFmt w:val="bullet"/>
      <w:lvlText w:val=""/>
      <w:lvlJc w:val="left"/>
      <w:pPr>
        <w:tabs>
          <w:tab w:val="num" w:pos="4320"/>
        </w:tabs>
        <w:ind w:left="4320" w:hanging="360"/>
      </w:pPr>
      <w:rPr>
        <w:rFonts w:ascii="Wingdings" w:hAnsi="Wingdings" w:hint="default"/>
        <w:sz w:val="20"/>
      </w:rPr>
    </w:lvl>
    <w:lvl w:ilvl="6" w:tplc="A17C9926" w:tentative="1">
      <w:start w:val="1"/>
      <w:numFmt w:val="bullet"/>
      <w:lvlText w:val=""/>
      <w:lvlJc w:val="left"/>
      <w:pPr>
        <w:tabs>
          <w:tab w:val="num" w:pos="5040"/>
        </w:tabs>
        <w:ind w:left="5040" w:hanging="360"/>
      </w:pPr>
      <w:rPr>
        <w:rFonts w:ascii="Wingdings" w:hAnsi="Wingdings" w:hint="default"/>
        <w:sz w:val="20"/>
      </w:rPr>
    </w:lvl>
    <w:lvl w:ilvl="7" w:tplc="D4F44860" w:tentative="1">
      <w:start w:val="1"/>
      <w:numFmt w:val="bullet"/>
      <w:lvlText w:val=""/>
      <w:lvlJc w:val="left"/>
      <w:pPr>
        <w:tabs>
          <w:tab w:val="num" w:pos="5760"/>
        </w:tabs>
        <w:ind w:left="5760" w:hanging="360"/>
      </w:pPr>
      <w:rPr>
        <w:rFonts w:ascii="Wingdings" w:hAnsi="Wingdings" w:hint="default"/>
        <w:sz w:val="20"/>
      </w:rPr>
    </w:lvl>
    <w:lvl w:ilvl="8" w:tplc="1304FC7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3E00AC"/>
    <w:multiLevelType w:val="hybridMultilevel"/>
    <w:tmpl w:val="39C0DC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C8C211A"/>
    <w:multiLevelType w:val="hybridMultilevel"/>
    <w:tmpl w:val="45122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6D6CAC"/>
    <w:multiLevelType w:val="hybridMultilevel"/>
    <w:tmpl w:val="80F833C8"/>
    <w:lvl w:ilvl="0" w:tplc="D0E22772">
      <w:start w:val="1"/>
      <w:numFmt w:val="bullet"/>
      <w:pStyle w:val="Bullets"/>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1313B0"/>
    <w:multiLevelType w:val="hybridMultilevel"/>
    <w:tmpl w:val="EF7609BC"/>
    <w:lvl w:ilvl="0" w:tplc="ACD63CBC">
      <w:start w:val="1"/>
      <w:numFmt w:val="bullet"/>
      <w:lvlText w:val=""/>
      <w:lvlJc w:val="left"/>
      <w:pPr>
        <w:tabs>
          <w:tab w:val="num" w:pos="720"/>
        </w:tabs>
        <w:ind w:left="720" w:hanging="360"/>
      </w:pPr>
      <w:rPr>
        <w:rFonts w:ascii="Symbol" w:hAnsi="Symbol" w:hint="default"/>
        <w:sz w:val="20"/>
      </w:rPr>
    </w:lvl>
    <w:lvl w:ilvl="1" w:tplc="70DC3968" w:tentative="1">
      <w:start w:val="1"/>
      <w:numFmt w:val="bullet"/>
      <w:lvlText w:val="o"/>
      <w:lvlJc w:val="left"/>
      <w:pPr>
        <w:tabs>
          <w:tab w:val="num" w:pos="1440"/>
        </w:tabs>
        <w:ind w:left="1440" w:hanging="360"/>
      </w:pPr>
      <w:rPr>
        <w:rFonts w:ascii="Courier New" w:hAnsi="Courier New" w:hint="default"/>
        <w:sz w:val="20"/>
      </w:rPr>
    </w:lvl>
    <w:lvl w:ilvl="2" w:tplc="BB901584" w:tentative="1">
      <w:start w:val="1"/>
      <w:numFmt w:val="bullet"/>
      <w:lvlText w:val=""/>
      <w:lvlJc w:val="left"/>
      <w:pPr>
        <w:tabs>
          <w:tab w:val="num" w:pos="2160"/>
        </w:tabs>
        <w:ind w:left="2160" w:hanging="360"/>
      </w:pPr>
      <w:rPr>
        <w:rFonts w:ascii="Wingdings" w:hAnsi="Wingdings" w:hint="default"/>
        <w:sz w:val="20"/>
      </w:rPr>
    </w:lvl>
    <w:lvl w:ilvl="3" w:tplc="CC520BF4" w:tentative="1">
      <w:start w:val="1"/>
      <w:numFmt w:val="bullet"/>
      <w:lvlText w:val=""/>
      <w:lvlJc w:val="left"/>
      <w:pPr>
        <w:tabs>
          <w:tab w:val="num" w:pos="2880"/>
        </w:tabs>
        <w:ind w:left="2880" w:hanging="360"/>
      </w:pPr>
      <w:rPr>
        <w:rFonts w:ascii="Wingdings" w:hAnsi="Wingdings" w:hint="default"/>
        <w:sz w:val="20"/>
      </w:rPr>
    </w:lvl>
    <w:lvl w:ilvl="4" w:tplc="E6586D18" w:tentative="1">
      <w:start w:val="1"/>
      <w:numFmt w:val="bullet"/>
      <w:lvlText w:val=""/>
      <w:lvlJc w:val="left"/>
      <w:pPr>
        <w:tabs>
          <w:tab w:val="num" w:pos="3600"/>
        </w:tabs>
        <w:ind w:left="3600" w:hanging="360"/>
      </w:pPr>
      <w:rPr>
        <w:rFonts w:ascii="Wingdings" w:hAnsi="Wingdings" w:hint="default"/>
        <w:sz w:val="20"/>
      </w:rPr>
    </w:lvl>
    <w:lvl w:ilvl="5" w:tplc="A61AB1F4" w:tentative="1">
      <w:start w:val="1"/>
      <w:numFmt w:val="bullet"/>
      <w:lvlText w:val=""/>
      <w:lvlJc w:val="left"/>
      <w:pPr>
        <w:tabs>
          <w:tab w:val="num" w:pos="4320"/>
        </w:tabs>
        <w:ind w:left="4320" w:hanging="360"/>
      </w:pPr>
      <w:rPr>
        <w:rFonts w:ascii="Wingdings" w:hAnsi="Wingdings" w:hint="default"/>
        <w:sz w:val="20"/>
      </w:rPr>
    </w:lvl>
    <w:lvl w:ilvl="6" w:tplc="7B40E694" w:tentative="1">
      <w:start w:val="1"/>
      <w:numFmt w:val="bullet"/>
      <w:lvlText w:val=""/>
      <w:lvlJc w:val="left"/>
      <w:pPr>
        <w:tabs>
          <w:tab w:val="num" w:pos="5040"/>
        </w:tabs>
        <w:ind w:left="5040" w:hanging="360"/>
      </w:pPr>
      <w:rPr>
        <w:rFonts w:ascii="Wingdings" w:hAnsi="Wingdings" w:hint="default"/>
        <w:sz w:val="20"/>
      </w:rPr>
    </w:lvl>
    <w:lvl w:ilvl="7" w:tplc="52A01CF8" w:tentative="1">
      <w:start w:val="1"/>
      <w:numFmt w:val="bullet"/>
      <w:lvlText w:val=""/>
      <w:lvlJc w:val="left"/>
      <w:pPr>
        <w:tabs>
          <w:tab w:val="num" w:pos="5760"/>
        </w:tabs>
        <w:ind w:left="5760" w:hanging="360"/>
      </w:pPr>
      <w:rPr>
        <w:rFonts w:ascii="Wingdings" w:hAnsi="Wingdings" w:hint="default"/>
        <w:sz w:val="20"/>
      </w:rPr>
    </w:lvl>
    <w:lvl w:ilvl="8" w:tplc="CFAA5D2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B023E"/>
    <w:multiLevelType w:val="hybridMultilevel"/>
    <w:tmpl w:val="DDD2773C"/>
    <w:lvl w:ilvl="0" w:tplc="3D72BFE8">
      <w:numFmt w:val="bullet"/>
      <w:lvlText w:val="-"/>
      <w:lvlJc w:val="left"/>
      <w:pPr>
        <w:tabs>
          <w:tab w:val="num" w:pos="720"/>
        </w:tabs>
        <w:ind w:left="720" w:hanging="360"/>
      </w:pPr>
      <w:rPr>
        <w:rFonts w:ascii="Arial" w:eastAsia="Times New Roman" w:hAnsi="Arial" w:cs="Arial" w:hint="default"/>
      </w:rPr>
    </w:lvl>
    <w:lvl w:ilvl="1" w:tplc="AABEE58E" w:tentative="1">
      <w:start w:val="1"/>
      <w:numFmt w:val="bullet"/>
      <w:lvlText w:val="o"/>
      <w:lvlJc w:val="left"/>
      <w:pPr>
        <w:tabs>
          <w:tab w:val="num" w:pos="1440"/>
        </w:tabs>
        <w:ind w:left="1440" w:hanging="360"/>
      </w:pPr>
      <w:rPr>
        <w:rFonts w:ascii="Courier New" w:hAnsi="Courier New" w:cs="Courier New" w:hint="default"/>
      </w:rPr>
    </w:lvl>
    <w:lvl w:ilvl="2" w:tplc="136C5322" w:tentative="1">
      <w:start w:val="1"/>
      <w:numFmt w:val="bullet"/>
      <w:lvlText w:val=""/>
      <w:lvlJc w:val="left"/>
      <w:pPr>
        <w:tabs>
          <w:tab w:val="num" w:pos="2160"/>
        </w:tabs>
        <w:ind w:left="2160" w:hanging="360"/>
      </w:pPr>
      <w:rPr>
        <w:rFonts w:ascii="Wingdings" w:hAnsi="Wingdings" w:hint="default"/>
      </w:rPr>
    </w:lvl>
    <w:lvl w:ilvl="3" w:tplc="906639D8" w:tentative="1">
      <w:start w:val="1"/>
      <w:numFmt w:val="bullet"/>
      <w:lvlText w:val=""/>
      <w:lvlJc w:val="left"/>
      <w:pPr>
        <w:tabs>
          <w:tab w:val="num" w:pos="2880"/>
        </w:tabs>
        <w:ind w:left="2880" w:hanging="360"/>
      </w:pPr>
      <w:rPr>
        <w:rFonts w:ascii="Symbol" w:hAnsi="Symbol" w:hint="default"/>
      </w:rPr>
    </w:lvl>
    <w:lvl w:ilvl="4" w:tplc="8D14A064" w:tentative="1">
      <w:start w:val="1"/>
      <w:numFmt w:val="bullet"/>
      <w:lvlText w:val="o"/>
      <w:lvlJc w:val="left"/>
      <w:pPr>
        <w:tabs>
          <w:tab w:val="num" w:pos="3600"/>
        </w:tabs>
        <w:ind w:left="3600" w:hanging="360"/>
      </w:pPr>
      <w:rPr>
        <w:rFonts w:ascii="Courier New" w:hAnsi="Courier New" w:cs="Courier New" w:hint="default"/>
      </w:rPr>
    </w:lvl>
    <w:lvl w:ilvl="5" w:tplc="C8560758" w:tentative="1">
      <w:start w:val="1"/>
      <w:numFmt w:val="bullet"/>
      <w:lvlText w:val=""/>
      <w:lvlJc w:val="left"/>
      <w:pPr>
        <w:tabs>
          <w:tab w:val="num" w:pos="4320"/>
        </w:tabs>
        <w:ind w:left="4320" w:hanging="360"/>
      </w:pPr>
      <w:rPr>
        <w:rFonts w:ascii="Wingdings" w:hAnsi="Wingdings" w:hint="default"/>
      </w:rPr>
    </w:lvl>
    <w:lvl w:ilvl="6" w:tplc="12F8F82C" w:tentative="1">
      <w:start w:val="1"/>
      <w:numFmt w:val="bullet"/>
      <w:lvlText w:val=""/>
      <w:lvlJc w:val="left"/>
      <w:pPr>
        <w:tabs>
          <w:tab w:val="num" w:pos="5040"/>
        </w:tabs>
        <w:ind w:left="5040" w:hanging="360"/>
      </w:pPr>
      <w:rPr>
        <w:rFonts w:ascii="Symbol" w:hAnsi="Symbol" w:hint="default"/>
      </w:rPr>
    </w:lvl>
    <w:lvl w:ilvl="7" w:tplc="38EAE784" w:tentative="1">
      <w:start w:val="1"/>
      <w:numFmt w:val="bullet"/>
      <w:lvlText w:val="o"/>
      <w:lvlJc w:val="left"/>
      <w:pPr>
        <w:tabs>
          <w:tab w:val="num" w:pos="5760"/>
        </w:tabs>
        <w:ind w:left="5760" w:hanging="360"/>
      </w:pPr>
      <w:rPr>
        <w:rFonts w:ascii="Courier New" w:hAnsi="Courier New" w:cs="Courier New" w:hint="default"/>
      </w:rPr>
    </w:lvl>
    <w:lvl w:ilvl="8" w:tplc="645A45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51588"/>
    <w:multiLevelType w:val="hybridMultilevel"/>
    <w:tmpl w:val="68F86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BA69C9"/>
    <w:multiLevelType w:val="hybridMultilevel"/>
    <w:tmpl w:val="59E04BC4"/>
    <w:lvl w:ilvl="0" w:tplc="ED6AC02C">
      <w:start w:val="1"/>
      <w:numFmt w:val="bullet"/>
      <w:lvlText w:val=""/>
      <w:lvlJc w:val="left"/>
      <w:pPr>
        <w:tabs>
          <w:tab w:val="num" w:pos="360"/>
        </w:tabs>
        <w:ind w:left="360" w:hanging="360"/>
      </w:pPr>
      <w:rPr>
        <w:rFonts w:ascii="Symbol" w:hAnsi="Symbol" w:hint="default"/>
        <w:sz w:val="20"/>
      </w:rPr>
    </w:lvl>
    <w:lvl w:ilvl="1" w:tplc="E30AB22C">
      <w:start w:val="1"/>
      <w:numFmt w:val="bullet"/>
      <w:lvlText w:val="o"/>
      <w:lvlJc w:val="left"/>
      <w:pPr>
        <w:tabs>
          <w:tab w:val="num" w:pos="1440"/>
        </w:tabs>
        <w:ind w:left="1440" w:hanging="360"/>
      </w:pPr>
      <w:rPr>
        <w:rFonts w:ascii="Courier New" w:hAnsi="Courier New" w:hint="default"/>
        <w:sz w:val="20"/>
      </w:rPr>
    </w:lvl>
    <w:lvl w:ilvl="2" w:tplc="F5BCF610">
      <w:start w:val="1"/>
      <w:numFmt w:val="bullet"/>
      <w:lvlText w:val=""/>
      <w:lvlJc w:val="left"/>
      <w:pPr>
        <w:tabs>
          <w:tab w:val="num" w:pos="2160"/>
        </w:tabs>
        <w:ind w:left="2160" w:hanging="360"/>
      </w:pPr>
      <w:rPr>
        <w:rFonts w:ascii="Wingdings" w:hAnsi="Wingdings" w:hint="default"/>
        <w:sz w:val="20"/>
      </w:rPr>
    </w:lvl>
    <w:lvl w:ilvl="3" w:tplc="50AA1A24">
      <w:start w:val="1"/>
      <w:numFmt w:val="bullet"/>
      <w:lvlText w:val=""/>
      <w:lvlJc w:val="left"/>
      <w:pPr>
        <w:tabs>
          <w:tab w:val="num" w:pos="2880"/>
        </w:tabs>
        <w:ind w:left="2880" w:hanging="360"/>
      </w:pPr>
      <w:rPr>
        <w:rFonts w:ascii="Wingdings" w:hAnsi="Wingdings" w:hint="default"/>
        <w:sz w:val="20"/>
      </w:rPr>
    </w:lvl>
    <w:lvl w:ilvl="4" w:tplc="3D86BA9E">
      <w:start w:val="1"/>
      <w:numFmt w:val="bullet"/>
      <w:lvlText w:val=""/>
      <w:lvlJc w:val="left"/>
      <w:pPr>
        <w:tabs>
          <w:tab w:val="num" w:pos="3600"/>
        </w:tabs>
        <w:ind w:left="3600" w:hanging="360"/>
      </w:pPr>
      <w:rPr>
        <w:rFonts w:ascii="Wingdings" w:hAnsi="Wingdings" w:hint="default"/>
        <w:sz w:val="20"/>
      </w:rPr>
    </w:lvl>
    <w:lvl w:ilvl="5" w:tplc="D06C7920">
      <w:start w:val="1"/>
      <w:numFmt w:val="bullet"/>
      <w:lvlText w:val=""/>
      <w:lvlJc w:val="left"/>
      <w:pPr>
        <w:tabs>
          <w:tab w:val="num" w:pos="4320"/>
        </w:tabs>
        <w:ind w:left="4320" w:hanging="360"/>
      </w:pPr>
      <w:rPr>
        <w:rFonts w:ascii="Wingdings" w:hAnsi="Wingdings" w:hint="default"/>
        <w:sz w:val="20"/>
      </w:rPr>
    </w:lvl>
    <w:lvl w:ilvl="6" w:tplc="3AFAF96A">
      <w:start w:val="1"/>
      <w:numFmt w:val="bullet"/>
      <w:lvlText w:val=""/>
      <w:lvlJc w:val="left"/>
      <w:pPr>
        <w:tabs>
          <w:tab w:val="num" w:pos="5040"/>
        </w:tabs>
        <w:ind w:left="5040" w:hanging="360"/>
      </w:pPr>
      <w:rPr>
        <w:rFonts w:ascii="Wingdings" w:hAnsi="Wingdings" w:hint="default"/>
        <w:sz w:val="20"/>
      </w:rPr>
    </w:lvl>
    <w:lvl w:ilvl="7" w:tplc="E40E8DEA">
      <w:start w:val="1"/>
      <w:numFmt w:val="bullet"/>
      <w:lvlText w:val=""/>
      <w:lvlJc w:val="left"/>
      <w:pPr>
        <w:tabs>
          <w:tab w:val="num" w:pos="5760"/>
        </w:tabs>
        <w:ind w:left="5760" w:hanging="360"/>
      </w:pPr>
      <w:rPr>
        <w:rFonts w:ascii="Wingdings" w:hAnsi="Wingdings" w:hint="default"/>
        <w:sz w:val="20"/>
      </w:rPr>
    </w:lvl>
    <w:lvl w:ilvl="8" w:tplc="C8E46172">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3"/>
  </w:num>
  <w:num w:numId="4">
    <w:abstractNumId w:val="1"/>
  </w:num>
  <w:num w:numId="5">
    <w:abstractNumId w:val="22"/>
  </w:num>
  <w:num w:numId="6">
    <w:abstractNumId w:val="21"/>
  </w:num>
  <w:num w:numId="7">
    <w:abstractNumId w:val="11"/>
  </w:num>
  <w:num w:numId="8">
    <w:abstractNumId w:val="9"/>
  </w:num>
  <w:num w:numId="9">
    <w:abstractNumId w:val="10"/>
  </w:num>
  <w:num w:numId="10">
    <w:abstractNumId w:val="13"/>
  </w:num>
  <w:num w:numId="11">
    <w:abstractNumId w:val="7"/>
  </w:num>
  <w:num w:numId="12">
    <w:abstractNumId w:val="28"/>
  </w:num>
  <w:num w:numId="13">
    <w:abstractNumId w:val="15"/>
  </w:num>
  <w:num w:numId="14">
    <w:abstractNumId w:val="3"/>
  </w:num>
  <w:num w:numId="15">
    <w:abstractNumId w:val="17"/>
  </w:num>
  <w:num w:numId="16">
    <w:abstractNumId w:val="25"/>
  </w:num>
  <w:num w:numId="17">
    <w:abstractNumId w:val="8"/>
  </w:num>
  <w:num w:numId="18">
    <w:abstractNumId w:val="24"/>
  </w:num>
  <w:num w:numId="19">
    <w:abstractNumId w:val="14"/>
  </w:num>
  <w:num w:numId="20">
    <w:abstractNumId w:val="29"/>
  </w:num>
  <w:num w:numId="21">
    <w:abstractNumId w:val="30"/>
  </w:num>
  <w:num w:numId="22">
    <w:abstractNumId w:val="32"/>
  </w:num>
  <w:num w:numId="23">
    <w:abstractNumId w:val="27"/>
  </w:num>
  <w:num w:numId="24">
    <w:abstractNumId w:val="19"/>
  </w:num>
  <w:num w:numId="25">
    <w:abstractNumId w:val="20"/>
  </w:num>
  <w:num w:numId="26">
    <w:abstractNumId w:val="0"/>
  </w:num>
  <w:num w:numId="27">
    <w:abstractNumId w:val="6"/>
  </w:num>
  <w:num w:numId="28">
    <w:abstractNumId w:val="16"/>
  </w:num>
  <w:num w:numId="29">
    <w:abstractNumId w:val="18"/>
  </w:num>
  <w:num w:numId="30">
    <w:abstractNumId w:val="26"/>
  </w:num>
  <w:num w:numId="31">
    <w:abstractNumId w:val="4"/>
  </w:num>
  <w:num w:numId="32">
    <w:abstractNumId w:val="5"/>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4096" w:nlCheck="1" w:checkStyle="0"/>
  <w:activeWritingStyle w:appName="MSWord" w:lang="en-GB"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0C49"/>
    <w:rsid w:val="0000145A"/>
    <w:rsid w:val="000024AC"/>
    <w:rsid w:val="00002C76"/>
    <w:rsid w:val="00002CE7"/>
    <w:rsid w:val="00003EB3"/>
    <w:rsid w:val="0000522E"/>
    <w:rsid w:val="000060A2"/>
    <w:rsid w:val="00006E08"/>
    <w:rsid w:val="000070F4"/>
    <w:rsid w:val="0001028F"/>
    <w:rsid w:val="0001162C"/>
    <w:rsid w:val="00011E0B"/>
    <w:rsid w:val="00012922"/>
    <w:rsid w:val="00012C3C"/>
    <w:rsid w:val="00014DC0"/>
    <w:rsid w:val="000163C0"/>
    <w:rsid w:val="000170F0"/>
    <w:rsid w:val="00017B54"/>
    <w:rsid w:val="00017C6C"/>
    <w:rsid w:val="00020286"/>
    <w:rsid w:val="000203F3"/>
    <w:rsid w:val="00021A06"/>
    <w:rsid w:val="00021AB6"/>
    <w:rsid w:val="0002210C"/>
    <w:rsid w:val="00022351"/>
    <w:rsid w:val="00022F5C"/>
    <w:rsid w:val="00022FED"/>
    <w:rsid w:val="00024786"/>
    <w:rsid w:val="00025E4E"/>
    <w:rsid w:val="00026FA5"/>
    <w:rsid w:val="000271FC"/>
    <w:rsid w:val="00027FB9"/>
    <w:rsid w:val="000317B8"/>
    <w:rsid w:val="000329E1"/>
    <w:rsid w:val="0003417E"/>
    <w:rsid w:val="00034663"/>
    <w:rsid w:val="00035401"/>
    <w:rsid w:val="00036385"/>
    <w:rsid w:val="000367F5"/>
    <w:rsid w:val="000377CD"/>
    <w:rsid w:val="00037C12"/>
    <w:rsid w:val="000403B3"/>
    <w:rsid w:val="00040909"/>
    <w:rsid w:val="00040B76"/>
    <w:rsid w:val="0004374D"/>
    <w:rsid w:val="00043780"/>
    <w:rsid w:val="0004382E"/>
    <w:rsid w:val="00043E67"/>
    <w:rsid w:val="00044F0F"/>
    <w:rsid w:val="000452FE"/>
    <w:rsid w:val="000461F0"/>
    <w:rsid w:val="00047E33"/>
    <w:rsid w:val="00047FA3"/>
    <w:rsid w:val="0005017F"/>
    <w:rsid w:val="00050AFA"/>
    <w:rsid w:val="000514A7"/>
    <w:rsid w:val="00052F4C"/>
    <w:rsid w:val="00054642"/>
    <w:rsid w:val="00054997"/>
    <w:rsid w:val="000559FE"/>
    <w:rsid w:val="00055CA8"/>
    <w:rsid w:val="00055D8A"/>
    <w:rsid w:val="000572DC"/>
    <w:rsid w:val="00057A6B"/>
    <w:rsid w:val="00057E74"/>
    <w:rsid w:val="00060C65"/>
    <w:rsid w:val="000610A9"/>
    <w:rsid w:val="00061133"/>
    <w:rsid w:val="000614CD"/>
    <w:rsid w:val="000615AC"/>
    <w:rsid w:val="00061851"/>
    <w:rsid w:val="00061CF5"/>
    <w:rsid w:val="00062E27"/>
    <w:rsid w:val="000632A7"/>
    <w:rsid w:val="0006404A"/>
    <w:rsid w:val="000643EF"/>
    <w:rsid w:val="0006473F"/>
    <w:rsid w:val="00064843"/>
    <w:rsid w:val="00064A5B"/>
    <w:rsid w:val="00065B1B"/>
    <w:rsid w:val="0007164D"/>
    <w:rsid w:val="0007171A"/>
    <w:rsid w:val="0007203A"/>
    <w:rsid w:val="00072B6A"/>
    <w:rsid w:val="00072CE9"/>
    <w:rsid w:val="000742EF"/>
    <w:rsid w:val="000747F8"/>
    <w:rsid w:val="0007531D"/>
    <w:rsid w:val="00076995"/>
    <w:rsid w:val="0007718B"/>
    <w:rsid w:val="0007739A"/>
    <w:rsid w:val="00077A03"/>
    <w:rsid w:val="00080FAC"/>
    <w:rsid w:val="000820CF"/>
    <w:rsid w:val="00082EE3"/>
    <w:rsid w:val="00083130"/>
    <w:rsid w:val="00084A36"/>
    <w:rsid w:val="00084BED"/>
    <w:rsid w:val="00084D5E"/>
    <w:rsid w:val="0008505E"/>
    <w:rsid w:val="00086033"/>
    <w:rsid w:val="00086E22"/>
    <w:rsid w:val="00090894"/>
    <w:rsid w:val="0009106C"/>
    <w:rsid w:val="00091574"/>
    <w:rsid w:val="000942D1"/>
    <w:rsid w:val="000946DE"/>
    <w:rsid w:val="00094AAD"/>
    <w:rsid w:val="00095A4B"/>
    <w:rsid w:val="000969C4"/>
    <w:rsid w:val="00096B10"/>
    <w:rsid w:val="00096EE1"/>
    <w:rsid w:val="000A01CE"/>
    <w:rsid w:val="000A128B"/>
    <w:rsid w:val="000A1725"/>
    <w:rsid w:val="000A224F"/>
    <w:rsid w:val="000A2CE9"/>
    <w:rsid w:val="000A32A3"/>
    <w:rsid w:val="000A44D7"/>
    <w:rsid w:val="000A584E"/>
    <w:rsid w:val="000A59FB"/>
    <w:rsid w:val="000A6A6C"/>
    <w:rsid w:val="000A7D88"/>
    <w:rsid w:val="000B056B"/>
    <w:rsid w:val="000B085C"/>
    <w:rsid w:val="000B0B52"/>
    <w:rsid w:val="000B0C8B"/>
    <w:rsid w:val="000B0CBC"/>
    <w:rsid w:val="000B12B5"/>
    <w:rsid w:val="000B1763"/>
    <w:rsid w:val="000B1CAB"/>
    <w:rsid w:val="000B2428"/>
    <w:rsid w:val="000B3066"/>
    <w:rsid w:val="000B309E"/>
    <w:rsid w:val="000B3DF8"/>
    <w:rsid w:val="000B4118"/>
    <w:rsid w:val="000B4732"/>
    <w:rsid w:val="000B58A4"/>
    <w:rsid w:val="000B5EB4"/>
    <w:rsid w:val="000B6A6C"/>
    <w:rsid w:val="000B7478"/>
    <w:rsid w:val="000B7493"/>
    <w:rsid w:val="000B7B86"/>
    <w:rsid w:val="000B7E16"/>
    <w:rsid w:val="000C1BFC"/>
    <w:rsid w:val="000C29D5"/>
    <w:rsid w:val="000C4256"/>
    <w:rsid w:val="000C54E3"/>
    <w:rsid w:val="000C5D4D"/>
    <w:rsid w:val="000C5D86"/>
    <w:rsid w:val="000C7010"/>
    <w:rsid w:val="000C7192"/>
    <w:rsid w:val="000D020F"/>
    <w:rsid w:val="000D0C74"/>
    <w:rsid w:val="000D1175"/>
    <w:rsid w:val="000D13A8"/>
    <w:rsid w:val="000D2BDD"/>
    <w:rsid w:val="000D32EA"/>
    <w:rsid w:val="000D4992"/>
    <w:rsid w:val="000D4AE7"/>
    <w:rsid w:val="000D5D55"/>
    <w:rsid w:val="000D77F3"/>
    <w:rsid w:val="000E07D9"/>
    <w:rsid w:val="000E2FD5"/>
    <w:rsid w:val="000E31FD"/>
    <w:rsid w:val="000E3927"/>
    <w:rsid w:val="000E4A17"/>
    <w:rsid w:val="000E501A"/>
    <w:rsid w:val="000F09BE"/>
    <w:rsid w:val="000F11A3"/>
    <w:rsid w:val="000F2529"/>
    <w:rsid w:val="000F3836"/>
    <w:rsid w:val="000F3AC3"/>
    <w:rsid w:val="000F3CC9"/>
    <w:rsid w:val="000F41E5"/>
    <w:rsid w:val="000F6328"/>
    <w:rsid w:val="000F696E"/>
    <w:rsid w:val="000F69DC"/>
    <w:rsid w:val="000F6D60"/>
    <w:rsid w:val="000F711F"/>
    <w:rsid w:val="0010170A"/>
    <w:rsid w:val="00104F2F"/>
    <w:rsid w:val="00105F58"/>
    <w:rsid w:val="0011042D"/>
    <w:rsid w:val="00110C27"/>
    <w:rsid w:val="00110D7E"/>
    <w:rsid w:val="00112A86"/>
    <w:rsid w:val="00113C6D"/>
    <w:rsid w:val="00113EB3"/>
    <w:rsid w:val="0011411C"/>
    <w:rsid w:val="001145B5"/>
    <w:rsid w:val="001148BB"/>
    <w:rsid w:val="001150F9"/>
    <w:rsid w:val="001156BD"/>
    <w:rsid w:val="0011609A"/>
    <w:rsid w:val="0011717A"/>
    <w:rsid w:val="001201E7"/>
    <w:rsid w:val="001201EE"/>
    <w:rsid w:val="00120EEC"/>
    <w:rsid w:val="0012122D"/>
    <w:rsid w:val="001220D9"/>
    <w:rsid w:val="00122550"/>
    <w:rsid w:val="0012492D"/>
    <w:rsid w:val="00124E53"/>
    <w:rsid w:val="00124F03"/>
    <w:rsid w:val="0012586D"/>
    <w:rsid w:val="001265DD"/>
    <w:rsid w:val="00126AE6"/>
    <w:rsid w:val="00127239"/>
    <w:rsid w:val="001272C6"/>
    <w:rsid w:val="001277AE"/>
    <w:rsid w:val="00127CB6"/>
    <w:rsid w:val="00127F4A"/>
    <w:rsid w:val="00132DB4"/>
    <w:rsid w:val="001332B2"/>
    <w:rsid w:val="001333F3"/>
    <w:rsid w:val="00133D50"/>
    <w:rsid w:val="0013400C"/>
    <w:rsid w:val="00134BF0"/>
    <w:rsid w:val="0013547D"/>
    <w:rsid w:val="001354A0"/>
    <w:rsid w:val="00137F7F"/>
    <w:rsid w:val="00140B74"/>
    <w:rsid w:val="00140EA0"/>
    <w:rsid w:val="00141544"/>
    <w:rsid w:val="001439AD"/>
    <w:rsid w:val="0014453C"/>
    <w:rsid w:val="00144A59"/>
    <w:rsid w:val="00147A16"/>
    <w:rsid w:val="0015119E"/>
    <w:rsid w:val="0015166F"/>
    <w:rsid w:val="001518FC"/>
    <w:rsid w:val="00154AA4"/>
    <w:rsid w:val="00154F94"/>
    <w:rsid w:val="00156412"/>
    <w:rsid w:val="00156849"/>
    <w:rsid w:val="00156AA9"/>
    <w:rsid w:val="00157E78"/>
    <w:rsid w:val="00157FC7"/>
    <w:rsid w:val="00160044"/>
    <w:rsid w:val="001602A8"/>
    <w:rsid w:val="00160A17"/>
    <w:rsid w:val="00160BF3"/>
    <w:rsid w:val="001619F3"/>
    <w:rsid w:val="00161C5F"/>
    <w:rsid w:val="00165412"/>
    <w:rsid w:val="001655BB"/>
    <w:rsid w:val="00166229"/>
    <w:rsid w:val="00171BAA"/>
    <w:rsid w:val="00173EF2"/>
    <w:rsid w:val="00175B03"/>
    <w:rsid w:val="00175DA5"/>
    <w:rsid w:val="001778A3"/>
    <w:rsid w:val="001778F2"/>
    <w:rsid w:val="001779E4"/>
    <w:rsid w:val="00177A78"/>
    <w:rsid w:val="001803E9"/>
    <w:rsid w:val="001804B1"/>
    <w:rsid w:val="00180A70"/>
    <w:rsid w:val="00181685"/>
    <w:rsid w:val="001828F0"/>
    <w:rsid w:val="0018294F"/>
    <w:rsid w:val="0018519A"/>
    <w:rsid w:val="00185872"/>
    <w:rsid w:val="00185CD1"/>
    <w:rsid w:val="001867ED"/>
    <w:rsid w:val="00187E7A"/>
    <w:rsid w:val="001904CF"/>
    <w:rsid w:val="001907C6"/>
    <w:rsid w:val="00191AEA"/>
    <w:rsid w:val="00191DEC"/>
    <w:rsid w:val="001922DC"/>
    <w:rsid w:val="00192B81"/>
    <w:rsid w:val="001936B5"/>
    <w:rsid w:val="00193915"/>
    <w:rsid w:val="00195016"/>
    <w:rsid w:val="001962C5"/>
    <w:rsid w:val="00197804"/>
    <w:rsid w:val="001A1538"/>
    <w:rsid w:val="001A1C21"/>
    <w:rsid w:val="001A2DD4"/>
    <w:rsid w:val="001A414A"/>
    <w:rsid w:val="001B0C20"/>
    <w:rsid w:val="001B260D"/>
    <w:rsid w:val="001B269D"/>
    <w:rsid w:val="001B29C1"/>
    <w:rsid w:val="001B3F43"/>
    <w:rsid w:val="001B5037"/>
    <w:rsid w:val="001B6193"/>
    <w:rsid w:val="001B6CB4"/>
    <w:rsid w:val="001B6D9F"/>
    <w:rsid w:val="001B7383"/>
    <w:rsid w:val="001C0A7A"/>
    <w:rsid w:val="001C1082"/>
    <w:rsid w:val="001C1689"/>
    <w:rsid w:val="001C4BDB"/>
    <w:rsid w:val="001C5516"/>
    <w:rsid w:val="001C7163"/>
    <w:rsid w:val="001D45E1"/>
    <w:rsid w:val="001D4AFE"/>
    <w:rsid w:val="001D4F02"/>
    <w:rsid w:val="001D6B5E"/>
    <w:rsid w:val="001D7984"/>
    <w:rsid w:val="001E00D7"/>
    <w:rsid w:val="001E20A3"/>
    <w:rsid w:val="001E22AF"/>
    <w:rsid w:val="001E4056"/>
    <w:rsid w:val="001E444A"/>
    <w:rsid w:val="001E4B77"/>
    <w:rsid w:val="001E73CC"/>
    <w:rsid w:val="001E74F6"/>
    <w:rsid w:val="001E75B4"/>
    <w:rsid w:val="001E7DB5"/>
    <w:rsid w:val="001F0C9A"/>
    <w:rsid w:val="001F0D09"/>
    <w:rsid w:val="001F1BD8"/>
    <w:rsid w:val="001F2BC0"/>
    <w:rsid w:val="001F2C30"/>
    <w:rsid w:val="001F2CD2"/>
    <w:rsid w:val="001F441B"/>
    <w:rsid w:val="001F44FC"/>
    <w:rsid w:val="001F578E"/>
    <w:rsid w:val="001F65CE"/>
    <w:rsid w:val="00200028"/>
    <w:rsid w:val="00200094"/>
    <w:rsid w:val="002005D6"/>
    <w:rsid w:val="00201691"/>
    <w:rsid w:val="002029C5"/>
    <w:rsid w:val="00202E6C"/>
    <w:rsid w:val="00203317"/>
    <w:rsid w:val="00203471"/>
    <w:rsid w:val="00203DE7"/>
    <w:rsid w:val="00203F8E"/>
    <w:rsid w:val="00211653"/>
    <w:rsid w:val="00211986"/>
    <w:rsid w:val="00211C79"/>
    <w:rsid w:val="00211ECC"/>
    <w:rsid w:val="00212265"/>
    <w:rsid w:val="002128A8"/>
    <w:rsid w:val="0021481B"/>
    <w:rsid w:val="00215545"/>
    <w:rsid w:val="00215690"/>
    <w:rsid w:val="00215FBC"/>
    <w:rsid w:val="00216018"/>
    <w:rsid w:val="00216711"/>
    <w:rsid w:val="00220405"/>
    <w:rsid w:val="002204DE"/>
    <w:rsid w:val="002205F9"/>
    <w:rsid w:val="00220A45"/>
    <w:rsid w:val="00221449"/>
    <w:rsid w:val="00222AB0"/>
    <w:rsid w:val="00222DE1"/>
    <w:rsid w:val="00222E11"/>
    <w:rsid w:val="00224C9B"/>
    <w:rsid w:val="00224FE6"/>
    <w:rsid w:val="0022590C"/>
    <w:rsid w:val="00225B76"/>
    <w:rsid w:val="00225BE7"/>
    <w:rsid w:val="00226892"/>
    <w:rsid w:val="002271C1"/>
    <w:rsid w:val="00227761"/>
    <w:rsid w:val="00227E36"/>
    <w:rsid w:val="00230BAF"/>
    <w:rsid w:val="002317C1"/>
    <w:rsid w:val="00231B35"/>
    <w:rsid w:val="00231CA5"/>
    <w:rsid w:val="002322F3"/>
    <w:rsid w:val="00232BB3"/>
    <w:rsid w:val="0023362D"/>
    <w:rsid w:val="0023372D"/>
    <w:rsid w:val="0023415F"/>
    <w:rsid w:val="00234352"/>
    <w:rsid w:val="002349E5"/>
    <w:rsid w:val="00235B03"/>
    <w:rsid w:val="00235F59"/>
    <w:rsid w:val="00236A5C"/>
    <w:rsid w:val="00236C36"/>
    <w:rsid w:val="0024107B"/>
    <w:rsid w:val="002417BA"/>
    <w:rsid w:val="00241EA3"/>
    <w:rsid w:val="00242221"/>
    <w:rsid w:val="0024227E"/>
    <w:rsid w:val="002436E9"/>
    <w:rsid w:val="00244056"/>
    <w:rsid w:val="00245A7D"/>
    <w:rsid w:val="00246895"/>
    <w:rsid w:val="0025156D"/>
    <w:rsid w:val="00252EC8"/>
    <w:rsid w:val="002562D3"/>
    <w:rsid w:val="00256C49"/>
    <w:rsid w:val="00257523"/>
    <w:rsid w:val="00257CF5"/>
    <w:rsid w:val="00260396"/>
    <w:rsid w:val="00260E03"/>
    <w:rsid w:val="002617DC"/>
    <w:rsid w:val="00261CFD"/>
    <w:rsid w:val="002624AA"/>
    <w:rsid w:val="002628AC"/>
    <w:rsid w:val="00263730"/>
    <w:rsid w:val="0026454B"/>
    <w:rsid w:val="0026538E"/>
    <w:rsid w:val="00266B3E"/>
    <w:rsid w:val="00267764"/>
    <w:rsid w:val="00267B33"/>
    <w:rsid w:val="00270631"/>
    <w:rsid w:val="00272181"/>
    <w:rsid w:val="00272D86"/>
    <w:rsid w:val="00272F55"/>
    <w:rsid w:val="00273E22"/>
    <w:rsid w:val="00274467"/>
    <w:rsid w:val="00276692"/>
    <w:rsid w:val="00276AC0"/>
    <w:rsid w:val="00277F24"/>
    <w:rsid w:val="0028000F"/>
    <w:rsid w:val="0028056B"/>
    <w:rsid w:val="00280D07"/>
    <w:rsid w:val="00280F83"/>
    <w:rsid w:val="00281612"/>
    <w:rsid w:val="002818EE"/>
    <w:rsid w:val="00281BF8"/>
    <w:rsid w:val="0028253A"/>
    <w:rsid w:val="002837E9"/>
    <w:rsid w:val="00284D29"/>
    <w:rsid w:val="00284DFD"/>
    <w:rsid w:val="002905BA"/>
    <w:rsid w:val="00290755"/>
    <w:rsid w:val="00290A2D"/>
    <w:rsid w:val="002910DD"/>
    <w:rsid w:val="00291DA4"/>
    <w:rsid w:val="002920F6"/>
    <w:rsid w:val="00293782"/>
    <w:rsid w:val="002943E6"/>
    <w:rsid w:val="00295877"/>
    <w:rsid w:val="00295FD3"/>
    <w:rsid w:val="00296184"/>
    <w:rsid w:val="002A0717"/>
    <w:rsid w:val="002A18BB"/>
    <w:rsid w:val="002A2E8B"/>
    <w:rsid w:val="002A434F"/>
    <w:rsid w:val="002A50A2"/>
    <w:rsid w:val="002A572F"/>
    <w:rsid w:val="002A58F8"/>
    <w:rsid w:val="002A7466"/>
    <w:rsid w:val="002A7F2F"/>
    <w:rsid w:val="002B2128"/>
    <w:rsid w:val="002B317E"/>
    <w:rsid w:val="002B4388"/>
    <w:rsid w:val="002B4CD1"/>
    <w:rsid w:val="002B522B"/>
    <w:rsid w:val="002B6624"/>
    <w:rsid w:val="002B74C0"/>
    <w:rsid w:val="002B7FA0"/>
    <w:rsid w:val="002C01E2"/>
    <w:rsid w:val="002C053B"/>
    <w:rsid w:val="002C24F5"/>
    <w:rsid w:val="002C30D2"/>
    <w:rsid w:val="002C3181"/>
    <w:rsid w:val="002C3746"/>
    <w:rsid w:val="002C4994"/>
    <w:rsid w:val="002C554A"/>
    <w:rsid w:val="002C55FC"/>
    <w:rsid w:val="002C5797"/>
    <w:rsid w:val="002C5C21"/>
    <w:rsid w:val="002C5C64"/>
    <w:rsid w:val="002C658F"/>
    <w:rsid w:val="002C68C4"/>
    <w:rsid w:val="002C739D"/>
    <w:rsid w:val="002D0DC8"/>
    <w:rsid w:val="002D1BE3"/>
    <w:rsid w:val="002D28D5"/>
    <w:rsid w:val="002D44A0"/>
    <w:rsid w:val="002D78CC"/>
    <w:rsid w:val="002E0B31"/>
    <w:rsid w:val="002E235C"/>
    <w:rsid w:val="002E385D"/>
    <w:rsid w:val="002E414D"/>
    <w:rsid w:val="002E48AE"/>
    <w:rsid w:val="002E4C7C"/>
    <w:rsid w:val="002E630B"/>
    <w:rsid w:val="002F06FA"/>
    <w:rsid w:val="002F0804"/>
    <w:rsid w:val="002F156B"/>
    <w:rsid w:val="002F1704"/>
    <w:rsid w:val="002F179D"/>
    <w:rsid w:val="002F2D46"/>
    <w:rsid w:val="002F431C"/>
    <w:rsid w:val="002F4955"/>
    <w:rsid w:val="002F4ED5"/>
    <w:rsid w:val="002F4F1F"/>
    <w:rsid w:val="002F5D85"/>
    <w:rsid w:val="002F7954"/>
    <w:rsid w:val="0030030E"/>
    <w:rsid w:val="003005B3"/>
    <w:rsid w:val="0030069C"/>
    <w:rsid w:val="003024A7"/>
    <w:rsid w:val="00303370"/>
    <w:rsid w:val="0030364C"/>
    <w:rsid w:val="00303F98"/>
    <w:rsid w:val="0030452B"/>
    <w:rsid w:val="00305318"/>
    <w:rsid w:val="003068BC"/>
    <w:rsid w:val="00307394"/>
    <w:rsid w:val="003116A9"/>
    <w:rsid w:val="00311988"/>
    <w:rsid w:val="00312650"/>
    <w:rsid w:val="00313CAD"/>
    <w:rsid w:val="00313FEB"/>
    <w:rsid w:val="00314541"/>
    <w:rsid w:val="003150FF"/>
    <w:rsid w:val="0031537E"/>
    <w:rsid w:val="00315F4A"/>
    <w:rsid w:val="0031722E"/>
    <w:rsid w:val="00321269"/>
    <w:rsid w:val="0032225F"/>
    <w:rsid w:val="00322FA2"/>
    <w:rsid w:val="003236E1"/>
    <w:rsid w:val="00324C35"/>
    <w:rsid w:val="00325024"/>
    <w:rsid w:val="00325958"/>
    <w:rsid w:val="003264CA"/>
    <w:rsid w:val="0032696B"/>
    <w:rsid w:val="00326EFC"/>
    <w:rsid w:val="00330717"/>
    <w:rsid w:val="00330B93"/>
    <w:rsid w:val="00330E3C"/>
    <w:rsid w:val="00331333"/>
    <w:rsid w:val="003319CB"/>
    <w:rsid w:val="0033330D"/>
    <w:rsid w:val="00333977"/>
    <w:rsid w:val="00333A12"/>
    <w:rsid w:val="00333E3F"/>
    <w:rsid w:val="00333F5D"/>
    <w:rsid w:val="00334010"/>
    <w:rsid w:val="00335F8B"/>
    <w:rsid w:val="00337C68"/>
    <w:rsid w:val="00337F09"/>
    <w:rsid w:val="00341A96"/>
    <w:rsid w:val="003425A2"/>
    <w:rsid w:val="00343850"/>
    <w:rsid w:val="00344069"/>
    <w:rsid w:val="003441E7"/>
    <w:rsid w:val="00344F22"/>
    <w:rsid w:val="00344F4E"/>
    <w:rsid w:val="003454E2"/>
    <w:rsid w:val="00345504"/>
    <w:rsid w:val="0034556D"/>
    <w:rsid w:val="00345D93"/>
    <w:rsid w:val="00345E79"/>
    <w:rsid w:val="00346275"/>
    <w:rsid w:val="00346495"/>
    <w:rsid w:val="00346CB1"/>
    <w:rsid w:val="003471DB"/>
    <w:rsid w:val="00350563"/>
    <w:rsid w:val="00353081"/>
    <w:rsid w:val="00353CE5"/>
    <w:rsid w:val="003546F9"/>
    <w:rsid w:val="00354D3A"/>
    <w:rsid w:val="003555B2"/>
    <w:rsid w:val="00356795"/>
    <w:rsid w:val="00357071"/>
    <w:rsid w:val="003574DF"/>
    <w:rsid w:val="00357B75"/>
    <w:rsid w:val="00360DAC"/>
    <w:rsid w:val="003616C8"/>
    <w:rsid w:val="003617E8"/>
    <w:rsid w:val="0036354C"/>
    <w:rsid w:val="0036553E"/>
    <w:rsid w:val="003655B8"/>
    <w:rsid w:val="00366F5E"/>
    <w:rsid w:val="00367AE3"/>
    <w:rsid w:val="00367FF7"/>
    <w:rsid w:val="0037091D"/>
    <w:rsid w:val="00371076"/>
    <w:rsid w:val="0037347A"/>
    <w:rsid w:val="00373863"/>
    <w:rsid w:val="00373934"/>
    <w:rsid w:val="00373DB6"/>
    <w:rsid w:val="003765F8"/>
    <w:rsid w:val="00376C27"/>
    <w:rsid w:val="00376E36"/>
    <w:rsid w:val="0037755E"/>
    <w:rsid w:val="003801BE"/>
    <w:rsid w:val="0038033A"/>
    <w:rsid w:val="00380E8D"/>
    <w:rsid w:val="0038136D"/>
    <w:rsid w:val="003830FA"/>
    <w:rsid w:val="0038327C"/>
    <w:rsid w:val="00385268"/>
    <w:rsid w:val="00385B4B"/>
    <w:rsid w:val="00386A36"/>
    <w:rsid w:val="00387016"/>
    <w:rsid w:val="003937D7"/>
    <w:rsid w:val="00393A1D"/>
    <w:rsid w:val="00395C9C"/>
    <w:rsid w:val="00396028"/>
    <w:rsid w:val="003960CA"/>
    <w:rsid w:val="003964AC"/>
    <w:rsid w:val="00396564"/>
    <w:rsid w:val="003A0409"/>
    <w:rsid w:val="003A0BCA"/>
    <w:rsid w:val="003A0E58"/>
    <w:rsid w:val="003A0F2F"/>
    <w:rsid w:val="003A205C"/>
    <w:rsid w:val="003A2441"/>
    <w:rsid w:val="003A2961"/>
    <w:rsid w:val="003A3FC4"/>
    <w:rsid w:val="003A49F4"/>
    <w:rsid w:val="003A4B93"/>
    <w:rsid w:val="003A4F7B"/>
    <w:rsid w:val="003A534E"/>
    <w:rsid w:val="003A5E6F"/>
    <w:rsid w:val="003A64E8"/>
    <w:rsid w:val="003A776B"/>
    <w:rsid w:val="003B0CC2"/>
    <w:rsid w:val="003B3319"/>
    <w:rsid w:val="003B3D30"/>
    <w:rsid w:val="003B3F38"/>
    <w:rsid w:val="003B47D3"/>
    <w:rsid w:val="003B4844"/>
    <w:rsid w:val="003B4CB3"/>
    <w:rsid w:val="003B50E9"/>
    <w:rsid w:val="003B5468"/>
    <w:rsid w:val="003B58E4"/>
    <w:rsid w:val="003B61F4"/>
    <w:rsid w:val="003B7036"/>
    <w:rsid w:val="003B7FEF"/>
    <w:rsid w:val="003C013E"/>
    <w:rsid w:val="003C0C03"/>
    <w:rsid w:val="003C3407"/>
    <w:rsid w:val="003C42D3"/>
    <w:rsid w:val="003C4C52"/>
    <w:rsid w:val="003C57A3"/>
    <w:rsid w:val="003C6AD7"/>
    <w:rsid w:val="003C76EB"/>
    <w:rsid w:val="003C7A40"/>
    <w:rsid w:val="003C7D4A"/>
    <w:rsid w:val="003D0094"/>
    <w:rsid w:val="003D0596"/>
    <w:rsid w:val="003D08FA"/>
    <w:rsid w:val="003D0A59"/>
    <w:rsid w:val="003D1D10"/>
    <w:rsid w:val="003D2119"/>
    <w:rsid w:val="003D2A2C"/>
    <w:rsid w:val="003D33EF"/>
    <w:rsid w:val="003D4384"/>
    <w:rsid w:val="003D57D2"/>
    <w:rsid w:val="003D5990"/>
    <w:rsid w:val="003D59A5"/>
    <w:rsid w:val="003D5D82"/>
    <w:rsid w:val="003D678B"/>
    <w:rsid w:val="003D69AB"/>
    <w:rsid w:val="003D6E89"/>
    <w:rsid w:val="003E0275"/>
    <w:rsid w:val="003E0D13"/>
    <w:rsid w:val="003E15B9"/>
    <w:rsid w:val="003E1B40"/>
    <w:rsid w:val="003E2355"/>
    <w:rsid w:val="003E23E8"/>
    <w:rsid w:val="003E390E"/>
    <w:rsid w:val="003E46FE"/>
    <w:rsid w:val="003E486C"/>
    <w:rsid w:val="003E530A"/>
    <w:rsid w:val="003E5DE6"/>
    <w:rsid w:val="003E6E64"/>
    <w:rsid w:val="003E70F0"/>
    <w:rsid w:val="003E7198"/>
    <w:rsid w:val="003E7501"/>
    <w:rsid w:val="003F1127"/>
    <w:rsid w:val="003F11A8"/>
    <w:rsid w:val="003F14CF"/>
    <w:rsid w:val="003F29F9"/>
    <w:rsid w:val="003F34BE"/>
    <w:rsid w:val="003F3538"/>
    <w:rsid w:val="003F48C8"/>
    <w:rsid w:val="003F4D6A"/>
    <w:rsid w:val="004001EC"/>
    <w:rsid w:val="00400993"/>
    <w:rsid w:val="00400E7C"/>
    <w:rsid w:val="00402942"/>
    <w:rsid w:val="004053FF"/>
    <w:rsid w:val="0040547E"/>
    <w:rsid w:val="00406485"/>
    <w:rsid w:val="004065BF"/>
    <w:rsid w:val="00407B8C"/>
    <w:rsid w:val="0041009E"/>
    <w:rsid w:val="004118EA"/>
    <w:rsid w:val="0041208A"/>
    <w:rsid w:val="00412C29"/>
    <w:rsid w:val="00413963"/>
    <w:rsid w:val="00413D24"/>
    <w:rsid w:val="0041558A"/>
    <w:rsid w:val="00416D02"/>
    <w:rsid w:val="00416E9F"/>
    <w:rsid w:val="004177FD"/>
    <w:rsid w:val="0042050E"/>
    <w:rsid w:val="0042272E"/>
    <w:rsid w:val="00423C61"/>
    <w:rsid w:val="0042413F"/>
    <w:rsid w:val="00424861"/>
    <w:rsid w:val="00424C0A"/>
    <w:rsid w:val="00425870"/>
    <w:rsid w:val="004265B4"/>
    <w:rsid w:val="00426649"/>
    <w:rsid w:val="00426AC7"/>
    <w:rsid w:val="0042770B"/>
    <w:rsid w:val="00427EBD"/>
    <w:rsid w:val="004308C4"/>
    <w:rsid w:val="00430D88"/>
    <w:rsid w:val="00432799"/>
    <w:rsid w:val="00434D82"/>
    <w:rsid w:val="00435221"/>
    <w:rsid w:val="00437880"/>
    <w:rsid w:val="004403FD"/>
    <w:rsid w:val="00441195"/>
    <w:rsid w:val="004411B2"/>
    <w:rsid w:val="0044306F"/>
    <w:rsid w:val="00443A7E"/>
    <w:rsid w:val="00443D89"/>
    <w:rsid w:val="0044458B"/>
    <w:rsid w:val="00444F5E"/>
    <w:rsid w:val="0045028B"/>
    <w:rsid w:val="004521D9"/>
    <w:rsid w:val="00456E4F"/>
    <w:rsid w:val="004573E2"/>
    <w:rsid w:val="00457EA1"/>
    <w:rsid w:val="00462B84"/>
    <w:rsid w:val="00462ED2"/>
    <w:rsid w:val="004637E8"/>
    <w:rsid w:val="0046568D"/>
    <w:rsid w:val="00465C8D"/>
    <w:rsid w:val="00465E2A"/>
    <w:rsid w:val="00472409"/>
    <w:rsid w:val="0047292F"/>
    <w:rsid w:val="0047497F"/>
    <w:rsid w:val="00475482"/>
    <w:rsid w:val="00476851"/>
    <w:rsid w:val="00477835"/>
    <w:rsid w:val="00477CAF"/>
    <w:rsid w:val="004812D6"/>
    <w:rsid w:val="00483531"/>
    <w:rsid w:val="00483927"/>
    <w:rsid w:val="00483B9E"/>
    <w:rsid w:val="00483E9B"/>
    <w:rsid w:val="0048510F"/>
    <w:rsid w:val="00485C4A"/>
    <w:rsid w:val="00490185"/>
    <w:rsid w:val="004906B2"/>
    <w:rsid w:val="004908B4"/>
    <w:rsid w:val="004910D8"/>
    <w:rsid w:val="004920B1"/>
    <w:rsid w:val="0049282A"/>
    <w:rsid w:val="00492B11"/>
    <w:rsid w:val="00493B50"/>
    <w:rsid w:val="00494170"/>
    <w:rsid w:val="004951C1"/>
    <w:rsid w:val="00495277"/>
    <w:rsid w:val="00496A6F"/>
    <w:rsid w:val="004970AB"/>
    <w:rsid w:val="004978A0"/>
    <w:rsid w:val="004978C2"/>
    <w:rsid w:val="004A0E87"/>
    <w:rsid w:val="004A1197"/>
    <w:rsid w:val="004A15AE"/>
    <w:rsid w:val="004A2AE8"/>
    <w:rsid w:val="004A3C99"/>
    <w:rsid w:val="004A3D7C"/>
    <w:rsid w:val="004A45AA"/>
    <w:rsid w:val="004A574F"/>
    <w:rsid w:val="004A76D8"/>
    <w:rsid w:val="004A7D3A"/>
    <w:rsid w:val="004B05FB"/>
    <w:rsid w:val="004B0897"/>
    <w:rsid w:val="004B1AE4"/>
    <w:rsid w:val="004B1E4A"/>
    <w:rsid w:val="004B4C36"/>
    <w:rsid w:val="004B4DFB"/>
    <w:rsid w:val="004B5595"/>
    <w:rsid w:val="004B6567"/>
    <w:rsid w:val="004B6CBD"/>
    <w:rsid w:val="004B750F"/>
    <w:rsid w:val="004B7735"/>
    <w:rsid w:val="004C02A2"/>
    <w:rsid w:val="004C18AD"/>
    <w:rsid w:val="004C1A60"/>
    <w:rsid w:val="004C1B41"/>
    <w:rsid w:val="004C1DC8"/>
    <w:rsid w:val="004C230F"/>
    <w:rsid w:val="004C399D"/>
    <w:rsid w:val="004C3E7F"/>
    <w:rsid w:val="004C4FB1"/>
    <w:rsid w:val="004C5055"/>
    <w:rsid w:val="004C5C55"/>
    <w:rsid w:val="004C5D9B"/>
    <w:rsid w:val="004C6BB6"/>
    <w:rsid w:val="004C7E1D"/>
    <w:rsid w:val="004C7E5B"/>
    <w:rsid w:val="004D0403"/>
    <w:rsid w:val="004D1329"/>
    <w:rsid w:val="004D144F"/>
    <w:rsid w:val="004D2F27"/>
    <w:rsid w:val="004D3CEF"/>
    <w:rsid w:val="004D4214"/>
    <w:rsid w:val="004D4A21"/>
    <w:rsid w:val="004D5808"/>
    <w:rsid w:val="004D67CA"/>
    <w:rsid w:val="004D6BD6"/>
    <w:rsid w:val="004D7274"/>
    <w:rsid w:val="004D78FA"/>
    <w:rsid w:val="004E06C2"/>
    <w:rsid w:val="004E163D"/>
    <w:rsid w:val="004E274F"/>
    <w:rsid w:val="004E29AF"/>
    <w:rsid w:val="004E34D2"/>
    <w:rsid w:val="004E3859"/>
    <w:rsid w:val="004E3896"/>
    <w:rsid w:val="004E4570"/>
    <w:rsid w:val="004E4FEF"/>
    <w:rsid w:val="004E5058"/>
    <w:rsid w:val="004E50CC"/>
    <w:rsid w:val="004E5486"/>
    <w:rsid w:val="004E7D9E"/>
    <w:rsid w:val="004F0F2C"/>
    <w:rsid w:val="004F0F96"/>
    <w:rsid w:val="004F13DD"/>
    <w:rsid w:val="004F1CF3"/>
    <w:rsid w:val="004F20FB"/>
    <w:rsid w:val="004F391C"/>
    <w:rsid w:val="004F5849"/>
    <w:rsid w:val="004F6B31"/>
    <w:rsid w:val="004F6CD8"/>
    <w:rsid w:val="004F7343"/>
    <w:rsid w:val="00502931"/>
    <w:rsid w:val="00502D82"/>
    <w:rsid w:val="005030F1"/>
    <w:rsid w:val="0050481A"/>
    <w:rsid w:val="005053D9"/>
    <w:rsid w:val="0050553C"/>
    <w:rsid w:val="00505DA0"/>
    <w:rsid w:val="005061D5"/>
    <w:rsid w:val="00507DBB"/>
    <w:rsid w:val="00511839"/>
    <w:rsid w:val="00513A01"/>
    <w:rsid w:val="00521A87"/>
    <w:rsid w:val="00522E21"/>
    <w:rsid w:val="005246E2"/>
    <w:rsid w:val="005255F8"/>
    <w:rsid w:val="00525A41"/>
    <w:rsid w:val="00527997"/>
    <w:rsid w:val="00527CF7"/>
    <w:rsid w:val="0053023C"/>
    <w:rsid w:val="00532447"/>
    <w:rsid w:val="00532B8F"/>
    <w:rsid w:val="00532EDA"/>
    <w:rsid w:val="00533DED"/>
    <w:rsid w:val="005345B7"/>
    <w:rsid w:val="00535BE1"/>
    <w:rsid w:val="00536232"/>
    <w:rsid w:val="00536E63"/>
    <w:rsid w:val="00537456"/>
    <w:rsid w:val="00537CE0"/>
    <w:rsid w:val="005401AF"/>
    <w:rsid w:val="00540219"/>
    <w:rsid w:val="0054099E"/>
    <w:rsid w:val="0054311B"/>
    <w:rsid w:val="00543CF3"/>
    <w:rsid w:val="00544114"/>
    <w:rsid w:val="00544E34"/>
    <w:rsid w:val="00545255"/>
    <w:rsid w:val="005468AC"/>
    <w:rsid w:val="00547298"/>
    <w:rsid w:val="0054733B"/>
    <w:rsid w:val="0055086D"/>
    <w:rsid w:val="0055094E"/>
    <w:rsid w:val="00551BFA"/>
    <w:rsid w:val="0055454B"/>
    <w:rsid w:val="00554904"/>
    <w:rsid w:val="005550C0"/>
    <w:rsid w:val="005552FE"/>
    <w:rsid w:val="0055670F"/>
    <w:rsid w:val="00557C06"/>
    <w:rsid w:val="00560889"/>
    <w:rsid w:val="00560C33"/>
    <w:rsid w:val="00563B41"/>
    <w:rsid w:val="005658CD"/>
    <w:rsid w:val="0056603E"/>
    <w:rsid w:val="00566162"/>
    <w:rsid w:val="0056660D"/>
    <w:rsid w:val="005667C3"/>
    <w:rsid w:val="005670E2"/>
    <w:rsid w:val="00567A02"/>
    <w:rsid w:val="005704BB"/>
    <w:rsid w:val="0057068D"/>
    <w:rsid w:val="0057072F"/>
    <w:rsid w:val="00570778"/>
    <w:rsid w:val="00570A64"/>
    <w:rsid w:val="00573B2F"/>
    <w:rsid w:val="00574344"/>
    <w:rsid w:val="0057525E"/>
    <w:rsid w:val="00575351"/>
    <w:rsid w:val="00576266"/>
    <w:rsid w:val="00576D37"/>
    <w:rsid w:val="005807DF"/>
    <w:rsid w:val="00580D4A"/>
    <w:rsid w:val="005817F7"/>
    <w:rsid w:val="00581C53"/>
    <w:rsid w:val="00582353"/>
    <w:rsid w:val="00583B3B"/>
    <w:rsid w:val="005861F4"/>
    <w:rsid w:val="00586BD8"/>
    <w:rsid w:val="00586C5C"/>
    <w:rsid w:val="00586CEC"/>
    <w:rsid w:val="005870BD"/>
    <w:rsid w:val="00587AB3"/>
    <w:rsid w:val="00587DB5"/>
    <w:rsid w:val="00587F3F"/>
    <w:rsid w:val="005901D1"/>
    <w:rsid w:val="005903C3"/>
    <w:rsid w:val="00590D18"/>
    <w:rsid w:val="00593E77"/>
    <w:rsid w:val="0059421D"/>
    <w:rsid w:val="005948A0"/>
    <w:rsid w:val="00594C40"/>
    <w:rsid w:val="00594D1F"/>
    <w:rsid w:val="005950FF"/>
    <w:rsid w:val="00595218"/>
    <w:rsid w:val="00597F04"/>
    <w:rsid w:val="005A04FE"/>
    <w:rsid w:val="005A1152"/>
    <w:rsid w:val="005A1699"/>
    <w:rsid w:val="005A178C"/>
    <w:rsid w:val="005A246E"/>
    <w:rsid w:val="005A36DE"/>
    <w:rsid w:val="005A3CB9"/>
    <w:rsid w:val="005A5DAA"/>
    <w:rsid w:val="005A6441"/>
    <w:rsid w:val="005A67BC"/>
    <w:rsid w:val="005A68D8"/>
    <w:rsid w:val="005A6D41"/>
    <w:rsid w:val="005A6FE0"/>
    <w:rsid w:val="005A706C"/>
    <w:rsid w:val="005A717F"/>
    <w:rsid w:val="005A7445"/>
    <w:rsid w:val="005B01E8"/>
    <w:rsid w:val="005B18A9"/>
    <w:rsid w:val="005B2465"/>
    <w:rsid w:val="005B3D86"/>
    <w:rsid w:val="005B6DCB"/>
    <w:rsid w:val="005B7766"/>
    <w:rsid w:val="005B7D6C"/>
    <w:rsid w:val="005C05E0"/>
    <w:rsid w:val="005C0B02"/>
    <w:rsid w:val="005C2496"/>
    <w:rsid w:val="005C2F1F"/>
    <w:rsid w:val="005C3E99"/>
    <w:rsid w:val="005C43F2"/>
    <w:rsid w:val="005C50BD"/>
    <w:rsid w:val="005C7C1B"/>
    <w:rsid w:val="005D1202"/>
    <w:rsid w:val="005D2B7C"/>
    <w:rsid w:val="005D3B6D"/>
    <w:rsid w:val="005D4D8C"/>
    <w:rsid w:val="005D53C4"/>
    <w:rsid w:val="005D5647"/>
    <w:rsid w:val="005D6B2D"/>
    <w:rsid w:val="005D6ED1"/>
    <w:rsid w:val="005D7451"/>
    <w:rsid w:val="005D7D26"/>
    <w:rsid w:val="005D7E8D"/>
    <w:rsid w:val="005E035E"/>
    <w:rsid w:val="005E1542"/>
    <w:rsid w:val="005E19A3"/>
    <w:rsid w:val="005E1D49"/>
    <w:rsid w:val="005E2DA7"/>
    <w:rsid w:val="005E394B"/>
    <w:rsid w:val="005E3E52"/>
    <w:rsid w:val="005E3EAE"/>
    <w:rsid w:val="005E45E4"/>
    <w:rsid w:val="005E5811"/>
    <w:rsid w:val="005E59A0"/>
    <w:rsid w:val="005E65D8"/>
    <w:rsid w:val="005E6965"/>
    <w:rsid w:val="005E6AD5"/>
    <w:rsid w:val="005F02D8"/>
    <w:rsid w:val="005F0313"/>
    <w:rsid w:val="005F233F"/>
    <w:rsid w:val="005F33EB"/>
    <w:rsid w:val="005F3DC3"/>
    <w:rsid w:val="005F6004"/>
    <w:rsid w:val="005F6FB3"/>
    <w:rsid w:val="005F71C7"/>
    <w:rsid w:val="005F7D58"/>
    <w:rsid w:val="005F7E76"/>
    <w:rsid w:val="005F7F33"/>
    <w:rsid w:val="0060062E"/>
    <w:rsid w:val="00600C73"/>
    <w:rsid w:val="006027D6"/>
    <w:rsid w:val="00602BA2"/>
    <w:rsid w:val="00604A54"/>
    <w:rsid w:val="00605B0A"/>
    <w:rsid w:val="00606248"/>
    <w:rsid w:val="00606291"/>
    <w:rsid w:val="0060731E"/>
    <w:rsid w:val="006102AD"/>
    <w:rsid w:val="00610D5E"/>
    <w:rsid w:val="00612B7E"/>
    <w:rsid w:val="00612CC4"/>
    <w:rsid w:val="00616882"/>
    <w:rsid w:val="00617564"/>
    <w:rsid w:val="0062007A"/>
    <w:rsid w:val="00620A80"/>
    <w:rsid w:val="00621BBD"/>
    <w:rsid w:val="00621CE3"/>
    <w:rsid w:val="00622028"/>
    <w:rsid w:val="00622D66"/>
    <w:rsid w:val="00623F25"/>
    <w:rsid w:val="00624569"/>
    <w:rsid w:val="006249DD"/>
    <w:rsid w:val="00625934"/>
    <w:rsid w:val="00625A68"/>
    <w:rsid w:val="00625AE9"/>
    <w:rsid w:val="00625D03"/>
    <w:rsid w:val="00626111"/>
    <w:rsid w:val="00626FE0"/>
    <w:rsid w:val="006273FD"/>
    <w:rsid w:val="0062768F"/>
    <w:rsid w:val="00627BA1"/>
    <w:rsid w:val="006304EA"/>
    <w:rsid w:val="00630649"/>
    <w:rsid w:val="006312D6"/>
    <w:rsid w:val="00632E11"/>
    <w:rsid w:val="00635FA0"/>
    <w:rsid w:val="00636BF1"/>
    <w:rsid w:val="00640BD6"/>
    <w:rsid w:val="0064168C"/>
    <w:rsid w:val="00641A52"/>
    <w:rsid w:val="00642770"/>
    <w:rsid w:val="00642783"/>
    <w:rsid w:val="006444AE"/>
    <w:rsid w:val="006452DC"/>
    <w:rsid w:val="0064538F"/>
    <w:rsid w:val="00645975"/>
    <w:rsid w:val="00645E80"/>
    <w:rsid w:val="006468F4"/>
    <w:rsid w:val="00646D98"/>
    <w:rsid w:val="00646F63"/>
    <w:rsid w:val="00650943"/>
    <w:rsid w:val="00651FB6"/>
    <w:rsid w:val="006538D3"/>
    <w:rsid w:val="00653AF4"/>
    <w:rsid w:val="00653E6D"/>
    <w:rsid w:val="00654366"/>
    <w:rsid w:val="00654F6E"/>
    <w:rsid w:val="00655347"/>
    <w:rsid w:val="00655FFE"/>
    <w:rsid w:val="0065714A"/>
    <w:rsid w:val="006578EB"/>
    <w:rsid w:val="006617CF"/>
    <w:rsid w:val="0066223B"/>
    <w:rsid w:val="00662EA8"/>
    <w:rsid w:val="006636C7"/>
    <w:rsid w:val="006639CB"/>
    <w:rsid w:val="00664664"/>
    <w:rsid w:val="00664B45"/>
    <w:rsid w:val="006656EB"/>
    <w:rsid w:val="0066673A"/>
    <w:rsid w:val="00666804"/>
    <w:rsid w:val="0066681D"/>
    <w:rsid w:val="00666966"/>
    <w:rsid w:val="00666F26"/>
    <w:rsid w:val="00670EA2"/>
    <w:rsid w:val="00672156"/>
    <w:rsid w:val="00672AC1"/>
    <w:rsid w:val="00674153"/>
    <w:rsid w:val="00674413"/>
    <w:rsid w:val="0067639E"/>
    <w:rsid w:val="00676573"/>
    <w:rsid w:val="00676909"/>
    <w:rsid w:val="00677D32"/>
    <w:rsid w:val="00680E44"/>
    <w:rsid w:val="00680F3E"/>
    <w:rsid w:val="00680F71"/>
    <w:rsid w:val="00681CFC"/>
    <w:rsid w:val="00682DEC"/>
    <w:rsid w:val="006835CB"/>
    <w:rsid w:val="006849C5"/>
    <w:rsid w:val="006860AA"/>
    <w:rsid w:val="006866D3"/>
    <w:rsid w:val="00686FF0"/>
    <w:rsid w:val="00687536"/>
    <w:rsid w:val="00690136"/>
    <w:rsid w:val="006906B3"/>
    <w:rsid w:val="006909C2"/>
    <w:rsid w:val="0069202A"/>
    <w:rsid w:val="00692C3F"/>
    <w:rsid w:val="00692D2D"/>
    <w:rsid w:val="00695E19"/>
    <w:rsid w:val="00696627"/>
    <w:rsid w:val="00696BE5"/>
    <w:rsid w:val="0069787D"/>
    <w:rsid w:val="006A02F0"/>
    <w:rsid w:val="006A06DA"/>
    <w:rsid w:val="006A0797"/>
    <w:rsid w:val="006A0C9D"/>
    <w:rsid w:val="006A1A80"/>
    <w:rsid w:val="006A2384"/>
    <w:rsid w:val="006A271A"/>
    <w:rsid w:val="006A34E4"/>
    <w:rsid w:val="006A43A9"/>
    <w:rsid w:val="006A446A"/>
    <w:rsid w:val="006A486A"/>
    <w:rsid w:val="006A56F0"/>
    <w:rsid w:val="006A64D7"/>
    <w:rsid w:val="006A7291"/>
    <w:rsid w:val="006B031E"/>
    <w:rsid w:val="006B103E"/>
    <w:rsid w:val="006B25F1"/>
    <w:rsid w:val="006B3742"/>
    <w:rsid w:val="006B4884"/>
    <w:rsid w:val="006B4D55"/>
    <w:rsid w:val="006B517A"/>
    <w:rsid w:val="006B649E"/>
    <w:rsid w:val="006B7848"/>
    <w:rsid w:val="006C069F"/>
    <w:rsid w:val="006C0854"/>
    <w:rsid w:val="006C0EA2"/>
    <w:rsid w:val="006C15EB"/>
    <w:rsid w:val="006C168B"/>
    <w:rsid w:val="006C260D"/>
    <w:rsid w:val="006C2683"/>
    <w:rsid w:val="006C2A8D"/>
    <w:rsid w:val="006C4339"/>
    <w:rsid w:val="006C55DB"/>
    <w:rsid w:val="006C7389"/>
    <w:rsid w:val="006C7F47"/>
    <w:rsid w:val="006D21C3"/>
    <w:rsid w:val="006D265E"/>
    <w:rsid w:val="006D26B0"/>
    <w:rsid w:val="006D3403"/>
    <w:rsid w:val="006D37DC"/>
    <w:rsid w:val="006D4006"/>
    <w:rsid w:val="006D4512"/>
    <w:rsid w:val="006D4AA3"/>
    <w:rsid w:val="006D5C4C"/>
    <w:rsid w:val="006D69EF"/>
    <w:rsid w:val="006D7112"/>
    <w:rsid w:val="006D7CD5"/>
    <w:rsid w:val="006E00A9"/>
    <w:rsid w:val="006E1AE8"/>
    <w:rsid w:val="006E3D9C"/>
    <w:rsid w:val="006E4344"/>
    <w:rsid w:val="006E7E5B"/>
    <w:rsid w:val="006F090D"/>
    <w:rsid w:val="006F0CD0"/>
    <w:rsid w:val="006F2869"/>
    <w:rsid w:val="006F2D6E"/>
    <w:rsid w:val="006F3724"/>
    <w:rsid w:val="006F38F5"/>
    <w:rsid w:val="006F545A"/>
    <w:rsid w:val="006F62FB"/>
    <w:rsid w:val="006F74DE"/>
    <w:rsid w:val="006F7D97"/>
    <w:rsid w:val="00701667"/>
    <w:rsid w:val="007018CE"/>
    <w:rsid w:val="00701AA1"/>
    <w:rsid w:val="00702481"/>
    <w:rsid w:val="007028AE"/>
    <w:rsid w:val="00702C6C"/>
    <w:rsid w:val="00703B19"/>
    <w:rsid w:val="00703BC5"/>
    <w:rsid w:val="00703C97"/>
    <w:rsid w:val="00704C6E"/>
    <w:rsid w:val="00706082"/>
    <w:rsid w:val="007060CE"/>
    <w:rsid w:val="0070610E"/>
    <w:rsid w:val="00707317"/>
    <w:rsid w:val="00707BB1"/>
    <w:rsid w:val="007101FB"/>
    <w:rsid w:val="00711401"/>
    <w:rsid w:val="00711859"/>
    <w:rsid w:val="00712FC1"/>
    <w:rsid w:val="00715DEE"/>
    <w:rsid w:val="007162F7"/>
    <w:rsid w:val="00716374"/>
    <w:rsid w:val="0072017E"/>
    <w:rsid w:val="00721CCF"/>
    <w:rsid w:val="007233F8"/>
    <w:rsid w:val="007235C1"/>
    <w:rsid w:val="007252C1"/>
    <w:rsid w:val="007256A7"/>
    <w:rsid w:val="00726273"/>
    <w:rsid w:val="00727556"/>
    <w:rsid w:val="0073056B"/>
    <w:rsid w:val="00730616"/>
    <w:rsid w:val="00731771"/>
    <w:rsid w:val="00732334"/>
    <w:rsid w:val="00732D6C"/>
    <w:rsid w:val="0073411F"/>
    <w:rsid w:val="00736F85"/>
    <w:rsid w:val="0074011A"/>
    <w:rsid w:val="0074025C"/>
    <w:rsid w:val="007406B2"/>
    <w:rsid w:val="00740B37"/>
    <w:rsid w:val="00741337"/>
    <w:rsid w:val="00741595"/>
    <w:rsid w:val="00741BE1"/>
    <w:rsid w:val="00741E16"/>
    <w:rsid w:val="00741F70"/>
    <w:rsid w:val="0074295C"/>
    <w:rsid w:val="00743B54"/>
    <w:rsid w:val="007453E6"/>
    <w:rsid w:val="0074551D"/>
    <w:rsid w:val="0074650B"/>
    <w:rsid w:val="0074664F"/>
    <w:rsid w:val="00746FCE"/>
    <w:rsid w:val="0074789C"/>
    <w:rsid w:val="0075155D"/>
    <w:rsid w:val="007546FC"/>
    <w:rsid w:val="007569BB"/>
    <w:rsid w:val="007570EC"/>
    <w:rsid w:val="00757742"/>
    <w:rsid w:val="00757B08"/>
    <w:rsid w:val="00757B7A"/>
    <w:rsid w:val="00757D65"/>
    <w:rsid w:val="00760094"/>
    <w:rsid w:val="007605BA"/>
    <w:rsid w:val="0076097A"/>
    <w:rsid w:val="00760BD3"/>
    <w:rsid w:val="007610B2"/>
    <w:rsid w:val="00761EFC"/>
    <w:rsid w:val="00762A0D"/>
    <w:rsid w:val="00762E12"/>
    <w:rsid w:val="00762EC4"/>
    <w:rsid w:val="00763BF4"/>
    <w:rsid w:val="007649EF"/>
    <w:rsid w:val="00764F2D"/>
    <w:rsid w:val="0076550A"/>
    <w:rsid w:val="0076589D"/>
    <w:rsid w:val="0076612D"/>
    <w:rsid w:val="00766541"/>
    <w:rsid w:val="00766883"/>
    <w:rsid w:val="00767221"/>
    <w:rsid w:val="00770610"/>
    <w:rsid w:val="007711FF"/>
    <w:rsid w:val="007717F7"/>
    <w:rsid w:val="00771B55"/>
    <w:rsid w:val="00772E3D"/>
    <w:rsid w:val="00772F57"/>
    <w:rsid w:val="00773963"/>
    <w:rsid w:val="00773A43"/>
    <w:rsid w:val="00774263"/>
    <w:rsid w:val="00775F57"/>
    <w:rsid w:val="00776398"/>
    <w:rsid w:val="00776FCD"/>
    <w:rsid w:val="00777D22"/>
    <w:rsid w:val="00781316"/>
    <w:rsid w:val="00781F94"/>
    <w:rsid w:val="00783EB1"/>
    <w:rsid w:val="00785082"/>
    <w:rsid w:val="00786586"/>
    <w:rsid w:val="00786B77"/>
    <w:rsid w:val="00787789"/>
    <w:rsid w:val="0079015E"/>
    <w:rsid w:val="0079187F"/>
    <w:rsid w:val="00791F09"/>
    <w:rsid w:val="00793376"/>
    <w:rsid w:val="00793B2F"/>
    <w:rsid w:val="0079462E"/>
    <w:rsid w:val="007947B8"/>
    <w:rsid w:val="00794A86"/>
    <w:rsid w:val="00795FCE"/>
    <w:rsid w:val="00796D83"/>
    <w:rsid w:val="007A0318"/>
    <w:rsid w:val="007A06D1"/>
    <w:rsid w:val="007A1C07"/>
    <w:rsid w:val="007A3432"/>
    <w:rsid w:val="007A501E"/>
    <w:rsid w:val="007A5184"/>
    <w:rsid w:val="007A5BC7"/>
    <w:rsid w:val="007A5C85"/>
    <w:rsid w:val="007A5EC1"/>
    <w:rsid w:val="007A6E99"/>
    <w:rsid w:val="007A70F3"/>
    <w:rsid w:val="007B06A6"/>
    <w:rsid w:val="007B0811"/>
    <w:rsid w:val="007B09DB"/>
    <w:rsid w:val="007B62E5"/>
    <w:rsid w:val="007B6550"/>
    <w:rsid w:val="007B7190"/>
    <w:rsid w:val="007C19B3"/>
    <w:rsid w:val="007C2FB7"/>
    <w:rsid w:val="007C3072"/>
    <w:rsid w:val="007C3908"/>
    <w:rsid w:val="007C4DCE"/>
    <w:rsid w:val="007C5568"/>
    <w:rsid w:val="007C5C81"/>
    <w:rsid w:val="007C6897"/>
    <w:rsid w:val="007C6D23"/>
    <w:rsid w:val="007C7E3C"/>
    <w:rsid w:val="007D2189"/>
    <w:rsid w:val="007D2BBA"/>
    <w:rsid w:val="007D381C"/>
    <w:rsid w:val="007D4194"/>
    <w:rsid w:val="007D7FEB"/>
    <w:rsid w:val="007E006D"/>
    <w:rsid w:val="007E0176"/>
    <w:rsid w:val="007E1F15"/>
    <w:rsid w:val="007E2094"/>
    <w:rsid w:val="007E24C9"/>
    <w:rsid w:val="007E2FBB"/>
    <w:rsid w:val="007E42EC"/>
    <w:rsid w:val="007E75B5"/>
    <w:rsid w:val="007E7B34"/>
    <w:rsid w:val="007F0C55"/>
    <w:rsid w:val="007F0F5D"/>
    <w:rsid w:val="007F2231"/>
    <w:rsid w:val="007F3AAA"/>
    <w:rsid w:val="007F7780"/>
    <w:rsid w:val="00801267"/>
    <w:rsid w:val="008013A2"/>
    <w:rsid w:val="00802F8D"/>
    <w:rsid w:val="00802FB3"/>
    <w:rsid w:val="008030D7"/>
    <w:rsid w:val="00803573"/>
    <w:rsid w:val="008037E1"/>
    <w:rsid w:val="00803EE7"/>
    <w:rsid w:val="008048A8"/>
    <w:rsid w:val="00804E8A"/>
    <w:rsid w:val="00805EA7"/>
    <w:rsid w:val="00806C7F"/>
    <w:rsid w:val="00807504"/>
    <w:rsid w:val="008100FD"/>
    <w:rsid w:val="008114FF"/>
    <w:rsid w:val="0081166E"/>
    <w:rsid w:val="0081285E"/>
    <w:rsid w:val="00813030"/>
    <w:rsid w:val="00815BD2"/>
    <w:rsid w:val="00817819"/>
    <w:rsid w:val="00817D35"/>
    <w:rsid w:val="00817EB2"/>
    <w:rsid w:val="00817ED5"/>
    <w:rsid w:val="00822574"/>
    <w:rsid w:val="008226A3"/>
    <w:rsid w:val="008226CC"/>
    <w:rsid w:val="00822DF0"/>
    <w:rsid w:val="00827730"/>
    <w:rsid w:val="00827843"/>
    <w:rsid w:val="00830304"/>
    <w:rsid w:val="008314B9"/>
    <w:rsid w:val="00831D47"/>
    <w:rsid w:val="008345E4"/>
    <w:rsid w:val="0083486C"/>
    <w:rsid w:val="00834B2F"/>
    <w:rsid w:val="00835EB8"/>
    <w:rsid w:val="00836DB2"/>
    <w:rsid w:val="00837189"/>
    <w:rsid w:val="00837215"/>
    <w:rsid w:val="00840960"/>
    <w:rsid w:val="00841720"/>
    <w:rsid w:val="0084325B"/>
    <w:rsid w:val="008437E2"/>
    <w:rsid w:val="008447C9"/>
    <w:rsid w:val="008451AE"/>
    <w:rsid w:val="00845465"/>
    <w:rsid w:val="008459E8"/>
    <w:rsid w:val="00847000"/>
    <w:rsid w:val="0085018F"/>
    <w:rsid w:val="00850C74"/>
    <w:rsid w:val="00851040"/>
    <w:rsid w:val="008511D3"/>
    <w:rsid w:val="008536AD"/>
    <w:rsid w:val="00853C6A"/>
    <w:rsid w:val="00853EBE"/>
    <w:rsid w:val="00854E4C"/>
    <w:rsid w:val="00854FAC"/>
    <w:rsid w:val="00856F2F"/>
    <w:rsid w:val="00856FA1"/>
    <w:rsid w:val="00860D32"/>
    <w:rsid w:val="008617C7"/>
    <w:rsid w:val="008618AE"/>
    <w:rsid w:val="008625B2"/>
    <w:rsid w:val="00862E44"/>
    <w:rsid w:val="00863517"/>
    <w:rsid w:val="00864B4F"/>
    <w:rsid w:val="0086704A"/>
    <w:rsid w:val="008673FD"/>
    <w:rsid w:val="00867456"/>
    <w:rsid w:val="00871F59"/>
    <w:rsid w:val="0087294C"/>
    <w:rsid w:val="008732E2"/>
    <w:rsid w:val="0087331B"/>
    <w:rsid w:val="00873736"/>
    <w:rsid w:val="008770AD"/>
    <w:rsid w:val="008803F5"/>
    <w:rsid w:val="00880449"/>
    <w:rsid w:val="00881D83"/>
    <w:rsid w:val="0088246B"/>
    <w:rsid w:val="00883378"/>
    <w:rsid w:val="00883A5A"/>
    <w:rsid w:val="0088487F"/>
    <w:rsid w:val="00885365"/>
    <w:rsid w:val="00885997"/>
    <w:rsid w:val="0088682C"/>
    <w:rsid w:val="008877C8"/>
    <w:rsid w:val="00891AFF"/>
    <w:rsid w:val="008920DB"/>
    <w:rsid w:val="00892748"/>
    <w:rsid w:val="00892CD8"/>
    <w:rsid w:val="00893201"/>
    <w:rsid w:val="00894BE5"/>
    <w:rsid w:val="00895EFF"/>
    <w:rsid w:val="008960D3"/>
    <w:rsid w:val="00896A7C"/>
    <w:rsid w:val="008976EB"/>
    <w:rsid w:val="00897B67"/>
    <w:rsid w:val="008A4992"/>
    <w:rsid w:val="008A51D2"/>
    <w:rsid w:val="008A6532"/>
    <w:rsid w:val="008A6549"/>
    <w:rsid w:val="008A68FA"/>
    <w:rsid w:val="008B05BF"/>
    <w:rsid w:val="008B2433"/>
    <w:rsid w:val="008B2AB8"/>
    <w:rsid w:val="008B43BC"/>
    <w:rsid w:val="008B6588"/>
    <w:rsid w:val="008B7F3C"/>
    <w:rsid w:val="008C1C5B"/>
    <w:rsid w:val="008C2276"/>
    <w:rsid w:val="008C2935"/>
    <w:rsid w:val="008C3489"/>
    <w:rsid w:val="008C3F35"/>
    <w:rsid w:val="008C461E"/>
    <w:rsid w:val="008C59C3"/>
    <w:rsid w:val="008C6F43"/>
    <w:rsid w:val="008C761B"/>
    <w:rsid w:val="008C77EE"/>
    <w:rsid w:val="008C7FAB"/>
    <w:rsid w:val="008D1A6A"/>
    <w:rsid w:val="008D3204"/>
    <w:rsid w:val="008D3923"/>
    <w:rsid w:val="008D462A"/>
    <w:rsid w:val="008D5245"/>
    <w:rsid w:val="008D5757"/>
    <w:rsid w:val="008D5AC3"/>
    <w:rsid w:val="008D6039"/>
    <w:rsid w:val="008D6C18"/>
    <w:rsid w:val="008D6F0F"/>
    <w:rsid w:val="008D769C"/>
    <w:rsid w:val="008D7BD7"/>
    <w:rsid w:val="008D7E44"/>
    <w:rsid w:val="008D7FDC"/>
    <w:rsid w:val="008E0E26"/>
    <w:rsid w:val="008E15A7"/>
    <w:rsid w:val="008E1BA9"/>
    <w:rsid w:val="008E31F2"/>
    <w:rsid w:val="008E378C"/>
    <w:rsid w:val="008E378F"/>
    <w:rsid w:val="008E3911"/>
    <w:rsid w:val="008E41A8"/>
    <w:rsid w:val="008E4892"/>
    <w:rsid w:val="008E4A9E"/>
    <w:rsid w:val="008E58BA"/>
    <w:rsid w:val="008E6070"/>
    <w:rsid w:val="008E6783"/>
    <w:rsid w:val="008E7970"/>
    <w:rsid w:val="008F0834"/>
    <w:rsid w:val="008F2A6E"/>
    <w:rsid w:val="008F3AF5"/>
    <w:rsid w:val="008F6787"/>
    <w:rsid w:val="008F7D31"/>
    <w:rsid w:val="00900F17"/>
    <w:rsid w:val="00902589"/>
    <w:rsid w:val="0090395F"/>
    <w:rsid w:val="0090464E"/>
    <w:rsid w:val="009057EC"/>
    <w:rsid w:val="00906089"/>
    <w:rsid w:val="00906A3A"/>
    <w:rsid w:val="0090790F"/>
    <w:rsid w:val="00907C38"/>
    <w:rsid w:val="00907E49"/>
    <w:rsid w:val="00910D3A"/>
    <w:rsid w:val="009112C3"/>
    <w:rsid w:val="009131F2"/>
    <w:rsid w:val="00913564"/>
    <w:rsid w:val="00915926"/>
    <w:rsid w:val="00915A5C"/>
    <w:rsid w:val="00915C1D"/>
    <w:rsid w:val="00915E4B"/>
    <w:rsid w:val="009163EA"/>
    <w:rsid w:val="0091646B"/>
    <w:rsid w:val="00917C10"/>
    <w:rsid w:val="00920D35"/>
    <w:rsid w:val="009215B7"/>
    <w:rsid w:val="009220FC"/>
    <w:rsid w:val="00922248"/>
    <w:rsid w:val="009232B1"/>
    <w:rsid w:val="009237E9"/>
    <w:rsid w:val="00923811"/>
    <w:rsid w:val="009242C6"/>
    <w:rsid w:val="00924682"/>
    <w:rsid w:val="00925738"/>
    <w:rsid w:val="009266FC"/>
    <w:rsid w:val="0092671F"/>
    <w:rsid w:val="0093085E"/>
    <w:rsid w:val="00930D03"/>
    <w:rsid w:val="009325B9"/>
    <w:rsid w:val="00932906"/>
    <w:rsid w:val="00932C25"/>
    <w:rsid w:val="00933555"/>
    <w:rsid w:val="00933EC7"/>
    <w:rsid w:val="00934184"/>
    <w:rsid w:val="00934614"/>
    <w:rsid w:val="00937FB2"/>
    <w:rsid w:val="00942954"/>
    <w:rsid w:val="009435FB"/>
    <w:rsid w:val="009439A4"/>
    <w:rsid w:val="009440A1"/>
    <w:rsid w:val="009445F4"/>
    <w:rsid w:val="00944618"/>
    <w:rsid w:val="0094520A"/>
    <w:rsid w:val="0094790F"/>
    <w:rsid w:val="00947E1A"/>
    <w:rsid w:val="00950A51"/>
    <w:rsid w:val="00950BE9"/>
    <w:rsid w:val="00951219"/>
    <w:rsid w:val="00951444"/>
    <w:rsid w:val="00952295"/>
    <w:rsid w:val="009524A3"/>
    <w:rsid w:val="00953086"/>
    <w:rsid w:val="00953E4F"/>
    <w:rsid w:val="00955DA1"/>
    <w:rsid w:val="00956647"/>
    <w:rsid w:val="009566B4"/>
    <w:rsid w:val="0095713B"/>
    <w:rsid w:val="00957385"/>
    <w:rsid w:val="00957728"/>
    <w:rsid w:val="00960DCF"/>
    <w:rsid w:val="009611D0"/>
    <w:rsid w:val="009618CD"/>
    <w:rsid w:val="00963F57"/>
    <w:rsid w:val="00964AD4"/>
    <w:rsid w:val="009658C9"/>
    <w:rsid w:val="00965ECD"/>
    <w:rsid w:val="00967586"/>
    <w:rsid w:val="00971D84"/>
    <w:rsid w:val="00971F68"/>
    <w:rsid w:val="00972C45"/>
    <w:rsid w:val="00972D71"/>
    <w:rsid w:val="009732F1"/>
    <w:rsid w:val="00973508"/>
    <w:rsid w:val="009746B4"/>
    <w:rsid w:val="00974915"/>
    <w:rsid w:val="0097539D"/>
    <w:rsid w:val="00976826"/>
    <w:rsid w:val="009808AA"/>
    <w:rsid w:val="009809B9"/>
    <w:rsid w:val="00980F1B"/>
    <w:rsid w:val="0098117E"/>
    <w:rsid w:val="00981F4E"/>
    <w:rsid w:val="009825AB"/>
    <w:rsid w:val="00982FF0"/>
    <w:rsid w:val="009848FD"/>
    <w:rsid w:val="009850C7"/>
    <w:rsid w:val="0098707D"/>
    <w:rsid w:val="00987522"/>
    <w:rsid w:val="0098787C"/>
    <w:rsid w:val="00987F63"/>
    <w:rsid w:val="0099090B"/>
    <w:rsid w:val="00990B1D"/>
    <w:rsid w:val="009911E7"/>
    <w:rsid w:val="0099132E"/>
    <w:rsid w:val="00991F17"/>
    <w:rsid w:val="0099261F"/>
    <w:rsid w:val="00992A28"/>
    <w:rsid w:val="00993E4C"/>
    <w:rsid w:val="00994234"/>
    <w:rsid w:val="00995618"/>
    <w:rsid w:val="00995825"/>
    <w:rsid w:val="009958F3"/>
    <w:rsid w:val="009964BB"/>
    <w:rsid w:val="00997F07"/>
    <w:rsid w:val="00997F7B"/>
    <w:rsid w:val="009A0E2F"/>
    <w:rsid w:val="009A2089"/>
    <w:rsid w:val="009A35A6"/>
    <w:rsid w:val="009A403D"/>
    <w:rsid w:val="009A42EE"/>
    <w:rsid w:val="009A490C"/>
    <w:rsid w:val="009A4FB6"/>
    <w:rsid w:val="009B3008"/>
    <w:rsid w:val="009B34E9"/>
    <w:rsid w:val="009B3ACA"/>
    <w:rsid w:val="009B444F"/>
    <w:rsid w:val="009B52A7"/>
    <w:rsid w:val="009B5334"/>
    <w:rsid w:val="009B5344"/>
    <w:rsid w:val="009B6931"/>
    <w:rsid w:val="009C02CA"/>
    <w:rsid w:val="009C06C7"/>
    <w:rsid w:val="009C0EE0"/>
    <w:rsid w:val="009C2698"/>
    <w:rsid w:val="009C35C2"/>
    <w:rsid w:val="009C3C05"/>
    <w:rsid w:val="009C4107"/>
    <w:rsid w:val="009C41F2"/>
    <w:rsid w:val="009C4570"/>
    <w:rsid w:val="009C4FD4"/>
    <w:rsid w:val="009C570D"/>
    <w:rsid w:val="009C588A"/>
    <w:rsid w:val="009D00C8"/>
    <w:rsid w:val="009D0556"/>
    <w:rsid w:val="009D28A9"/>
    <w:rsid w:val="009D3245"/>
    <w:rsid w:val="009D34F7"/>
    <w:rsid w:val="009D4584"/>
    <w:rsid w:val="009D488D"/>
    <w:rsid w:val="009D6272"/>
    <w:rsid w:val="009D6901"/>
    <w:rsid w:val="009D6D4E"/>
    <w:rsid w:val="009E13B0"/>
    <w:rsid w:val="009E3467"/>
    <w:rsid w:val="009E3488"/>
    <w:rsid w:val="009E436A"/>
    <w:rsid w:val="009E4686"/>
    <w:rsid w:val="009E4BD0"/>
    <w:rsid w:val="009E6A07"/>
    <w:rsid w:val="009E6C03"/>
    <w:rsid w:val="009E71C6"/>
    <w:rsid w:val="009F03BA"/>
    <w:rsid w:val="009F0E62"/>
    <w:rsid w:val="009F211A"/>
    <w:rsid w:val="009F33C1"/>
    <w:rsid w:val="009F3678"/>
    <w:rsid w:val="009F3DAC"/>
    <w:rsid w:val="009F575B"/>
    <w:rsid w:val="009F5837"/>
    <w:rsid w:val="009F5F45"/>
    <w:rsid w:val="009F60FA"/>
    <w:rsid w:val="009F6CBD"/>
    <w:rsid w:val="00A00996"/>
    <w:rsid w:val="00A024C1"/>
    <w:rsid w:val="00A02D2A"/>
    <w:rsid w:val="00A032C0"/>
    <w:rsid w:val="00A03736"/>
    <w:rsid w:val="00A038B3"/>
    <w:rsid w:val="00A050AF"/>
    <w:rsid w:val="00A05654"/>
    <w:rsid w:val="00A05D47"/>
    <w:rsid w:val="00A064C5"/>
    <w:rsid w:val="00A097A7"/>
    <w:rsid w:val="00A10146"/>
    <w:rsid w:val="00A101E0"/>
    <w:rsid w:val="00A10935"/>
    <w:rsid w:val="00A11A35"/>
    <w:rsid w:val="00A11C5F"/>
    <w:rsid w:val="00A11D64"/>
    <w:rsid w:val="00A126B5"/>
    <w:rsid w:val="00A1293E"/>
    <w:rsid w:val="00A12B6C"/>
    <w:rsid w:val="00A13D92"/>
    <w:rsid w:val="00A142F9"/>
    <w:rsid w:val="00A148D7"/>
    <w:rsid w:val="00A1490D"/>
    <w:rsid w:val="00A15768"/>
    <w:rsid w:val="00A15CD6"/>
    <w:rsid w:val="00A15E27"/>
    <w:rsid w:val="00A16809"/>
    <w:rsid w:val="00A16C7C"/>
    <w:rsid w:val="00A16E15"/>
    <w:rsid w:val="00A17248"/>
    <w:rsid w:val="00A173AC"/>
    <w:rsid w:val="00A207D8"/>
    <w:rsid w:val="00A2226F"/>
    <w:rsid w:val="00A225BB"/>
    <w:rsid w:val="00A23418"/>
    <w:rsid w:val="00A25EB6"/>
    <w:rsid w:val="00A26E42"/>
    <w:rsid w:val="00A270CE"/>
    <w:rsid w:val="00A2794E"/>
    <w:rsid w:val="00A309C8"/>
    <w:rsid w:val="00A31626"/>
    <w:rsid w:val="00A34742"/>
    <w:rsid w:val="00A34FEC"/>
    <w:rsid w:val="00A36BE5"/>
    <w:rsid w:val="00A374D2"/>
    <w:rsid w:val="00A375A8"/>
    <w:rsid w:val="00A40070"/>
    <w:rsid w:val="00A40A32"/>
    <w:rsid w:val="00A40D98"/>
    <w:rsid w:val="00A428BF"/>
    <w:rsid w:val="00A42924"/>
    <w:rsid w:val="00A437C3"/>
    <w:rsid w:val="00A440E9"/>
    <w:rsid w:val="00A4444D"/>
    <w:rsid w:val="00A451B3"/>
    <w:rsid w:val="00A45A7F"/>
    <w:rsid w:val="00A45AF8"/>
    <w:rsid w:val="00A46645"/>
    <w:rsid w:val="00A4670A"/>
    <w:rsid w:val="00A469F2"/>
    <w:rsid w:val="00A47132"/>
    <w:rsid w:val="00A477BA"/>
    <w:rsid w:val="00A501A7"/>
    <w:rsid w:val="00A5111F"/>
    <w:rsid w:val="00A51823"/>
    <w:rsid w:val="00A5226A"/>
    <w:rsid w:val="00A524FF"/>
    <w:rsid w:val="00A54D35"/>
    <w:rsid w:val="00A55489"/>
    <w:rsid w:val="00A564DB"/>
    <w:rsid w:val="00A5683C"/>
    <w:rsid w:val="00A57259"/>
    <w:rsid w:val="00A57325"/>
    <w:rsid w:val="00A5769C"/>
    <w:rsid w:val="00A601B4"/>
    <w:rsid w:val="00A60210"/>
    <w:rsid w:val="00A61EFB"/>
    <w:rsid w:val="00A64E46"/>
    <w:rsid w:val="00A65749"/>
    <w:rsid w:val="00A660A8"/>
    <w:rsid w:val="00A665CF"/>
    <w:rsid w:val="00A66AF9"/>
    <w:rsid w:val="00A67636"/>
    <w:rsid w:val="00A67DF6"/>
    <w:rsid w:val="00A701A0"/>
    <w:rsid w:val="00A701FB"/>
    <w:rsid w:val="00A70C45"/>
    <w:rsid w:val="00A71497"/>
    <w:rsid w:val="00A729C4"/>
    <w:rsid w:val="00A72AE0"/>
    <w:rsid w:val="00A72DB9"/>
    <w:rsid w:val="00A73757"/>
    <w:rsid w:val="00A73790"/>
    <w:rsid w:val="00A7445F"/>
    <w:rsid w:val="00A74662"/>
    <w:rsid w:val="00A7557C"/>
    <w:rsid w:val="00A804EA"/>
    <w:rsid w:val="00A80BB6"/>
    <w:rsid w:val="00A812B6"/>
    <w:rsid w:val="00A832E0"/>
    <w:rsid w:val="00A83643"/>
    <w:rsid w:val="00A83C07"/>
    <w:rsid w:val="00A8433F"/>
    <w:rsid w:val="00A848CE"/>
    <w:rsid w:val="00A84BBE"/>
    <w:rsid w:val="00A85EDD"/>
    <w:rsid w:val="00A85F14"/>
    <w:rsid w:val="00A8662A"/>
    <w:rsid w:val="00A91BAA"/>
    <w:rsid w:val="00A91E75"/>
    <w:rsid w:val="00A93CEE"/>
    <w:rsid w:val="00A93FAF"/>
    <w:rsid w:val="00A943BB"/>
    <w:rsid w:val="00A948C3"/>
    <w:rsid w:val="00A95361"/>
    <w:rsid w:val="00A95C96"/>
    <w:rsid w:val="00A97508"/>
    <w:rsid w:val="00AA00B9"/>
    <w:rsid w:val="00AA0DD5"/>
    <w:rsid w:val="00AA26FF"/>
    <w:rsid w:val="00AA2EBC"/>
    <w:rsid w:val="00AA3952"/>
    <w:rsid w:val="00AA4695"/>
    <w:rsid w:val="00AA542C"/>
    <w:rsid w:val="00AB1B97"/>
    <w:rsid w:val="00AB21AE"/>
    <w:rsid w:val="00AB2505"/>
    <w:rsid w:val="00AB28FF"/>
    <w:rsid w:val="00AB3738"/>
    <w:rsid w:val="00AB4138"/>
    <w:rsid w:val="00AB46C8"/>
    <w:rsid w:val="00AB53A9"/>
    <w:rsid w:val="00AB56F9"/>
    <w:rsid w:val="00AB6206"/>
    <w:rsid w:val="00AC01F0"/>
    <w:rsid w:val="00AC11EB"/>
    <w:rsid w:val="00AC1AB6"/>
    <w:rsid w:val="00AC27DC"/>
    <w:rsid w:val="00AC28D0"/>
    <w:rsid w:val="00AC2BEF"/>
    <w:rsid w:val="00AC4658"/>
    <w:rsid w:val="00AC4689"/>
    <w:rsid w:val="00AC5CAB"/>
    <w:rsid w:val="00AC708D"/>
    <w:rsid w:val="00AC717D"/>
    <w:rsid w:val="00AD01FE"/>
    <w:rsid w:val="00AD064F"/>
    <w:rsid w:val="00AD1464"/>
    <w:rsid w:val="00AD19B9"/>
    <w:rsid w:val="00AD2392"/>
    <w:rsid w:val="00AD2F17"/>
    <w:rsid w:val="00AD314C"/>
    <w:rsid w:val="00AD3A23"/>
    <w:rsid w:val="00AD3AC6"/>
    <w:rsid w:val="00AD3DFF"/>
    <w:rsid w:val="00AD4078"/>
    <w:rsid w:val="00AD51EF"/>
    <w:rsid w:val="00AD62AC"/>
    <w:rsid w:val="00AD6D65"/>
    <w:rsid w:val="00AD77AD"/>
    <w:rsid w:val="00AD7BE8"/>
    <w:rsid w:val="00AD7F71"/>
    <w:rsid w:val="00AE041E"/>
    <w:rsid w:val="00AE09DE"/>
    <w:rsid w:val="00AE0A45"/>
    <w:rsid w:val="00AE167B"/>
    <w:rsid w:val="00AE1C61"/>
    <w:rsid w:val="00AE2D15"/>
    <w:rsid w:val="00AE41AD"/>
    <w:rsid w:val="00AE43B9"/>
    <w:rsid w:val="00AE48E0"/>
    <w:rsid w:val="00AE5119"/>
    <w:rsid w:val="00AE7112"/>
    <w:rsid w:val="00AF02B1"/>
    <w:rsid w:val="00AF1024"/>
    <w:rsid w:val="00AF19A5"/>
    <w:rsid w:val="00AF1C63"/>
    <w:rsid w:val="00AF2836"/>
    <w:rsid w:val="00AF294B"/>
    <w:rsid w:val="00AF2B39"/>
    <w:rsid w:val="00AF2B78"/>
    <w:rsid w:val="00AF3209"/>
    <w:rsid w:val="00AF506C"/>
    <w:rsid w:val="00AF7561"/>
    <w:rsid w:val="00B0063B"/>
    <w:rsid w:val="00B020C1"/>
    <w:rsid w:val="00B04F88"/>
    <w:rsid w:val="00B05213"/>
    <w:rsid w:val="00B062DC"/>
    <w:rsid w:val="00B10E93"/>
    <w:rsid w:val="00B1146F"/>
    <w:rsid w:val="00B128EC"/>
    <w:rsid w:val="00B14619"/>
    <w:rsid w:val="00B15A62"/>
    <w:rsid w:val="00B16611"/>
    <w:rsid w:val="00B17A19"/>
    <w:rsid w:val="00B17DF4"/>
    <w:rsid w:val="00B208E2"/>
    <w:rsid w:val="00B215B0"/>
    <w:rsid w:val="00B22A76"/>
    <w:rsid w:val="00B231A3"/>
    <w:rsid w:val="00B243B3"/>
    <w:rsid w:val="00B24AEC"/>
    <w:rsid w:val="00B24AF3"/>
    <w:rsid w:val="00B26438"/>
    <w:rsid w:val="00B26B50"/>
    <w:rsid w:val="00B27936"/>
    <w:rsid w:val="00B32042"/>
    <w:rsid w:val="00B33446"/>
    <w:rsid w:val="00B35984"/>
    <w:rsid w:val="00B36EC0"/>
    <w:rsid w:val="00B37DC2"/>
    <w:rsid w:val="00B40946"/>
    <w:rsid w:val="00B418A3"/>
    <w:rsid w:val="00B43AA2"/>
    <w:rsid w:val="00B44B34"/>
    <w:rsid w:val="00B46BCB"/>
    <w:rsid w:val="00B46DA6"/>
    <w:rsid w:val="00B47770"/>
    <w:rsid w:val="00B47A1C"/>
    <w:rsid w:val="00B47C60"/>
    <w:rsid w:val="00B52244"/>
    <w:rsid w:val="00B534B7"/>
    <w:rsid w:val="00B558A6"/>
    <w:rsid w:val="00B55BB5"/>
    <w:rsid w:val="00B562E6"/>
    <w:rsid w:val="00B56A43"/>
    <w:rsid w:val="00B60A5D"/>
    <w:rsid w:val="00B613A3"/>
    <w:rsid w:val="00B61445"/>
    <w:rsid w:val="00B61BFC"/>
    <w:rsid w:val="00B61E1E"/>
    <w:rsid w:val="00B62751"/>
    <w:rsid w:val="00B634EE"/>
    <w:rsid w:val="00B64217"/>
    <w:rsid w:val="00B65096"/>
    <w:rsid w:val="00B65B17"/>
    <w:rsid w:val="00B66361"/>
    <w:rsid w:val="00B66595"/>
    <w:rsid w:val="00B66F35"/>
    <w:rsid w:val="00B67360"/>
    <w:rsid w:val="00B67536"/>
    <w:rsid w:val="00B6764A"/>
    <w:rsid w:val="00B67E95"/>
    <w:rsid w:val="00B72904"/>
    <w:rsid w:val="00B7423D"/>
    <w:rsid w:val="00B76E0B"/>
    <w:rsid w:val="00B77424"/>
    <w:rsid w:val="00B80E2E"/>
    <w:rsid w:val="00B80EB1"/>
    <w:rsid w:val="00B829C2"/>
    <w:rsid w:val="00B83A9A"/>
    <w:rsid w:val="00B86FC4"/>
    <w:rsid w:val="00B87076"/>
    <w:rsid w:val="00B9157C"/>
    <w:rsid w:val="00B92DCD"/>
    <w:rsid w:val="00B93341"/>
    <w:rsid w:val="00B93375"/>
    <w:rsid w:val="00B9458E"/>
    <w:rsid w:val="00B94C22"/>
    <w:rsid w:val="00B94E0D"/>
    <w:rsid w:val="00B952B0"/>
    <w:rsid w:val="00B95C55"/>
    <w:rsid w:val="00B96EEE"/>
    <w:rsid w:val="00B97546"/>
    <w:rsid w:val="00B975F3"/>
    <w:rsid w:val="00B97F8A"/>
    <w:rsid w:val="00BA23B6"/>
    <w:rsid w:val="00BA254A"/>
    <w:rsid w:val="00BA33C1"/>
    <w:rsid w:val="00BA4537"/>
    <w:rsid w:val="00BA4D49"/>
    <w:rsid w:val="00BB0D5E"/>
    <w:rsid w:val="00BB132C"/>
    <w:rsid w:val="00BB14E2"/>
    <w:rsid w:val="00BB1665"/>
    <w:rsid w:val="00BB47DE"/>
    <w:rsid w:val="00BB5928"/>
    <w:rsid w:val="00BB6B64"/>
    <w:rsid w:val="00BB7401"/>
    <w:rsid w:val="00BB77B5"/>
    <w:rsid w:val="00BB7C4F"/>
    <w:rsid w:val="00BC05E8"/>
    <w:rsid w:val="00BC0A8C"/>
    <w:rsid w:val="00BC1208"/>
    <w:rsid w:val="00BC24A2"/>
    <w:rsid w:val="00BC375D"/>
    <w:rsid w:val="00BC3EEB"/>
    <w:rsid w:val="00BC440C"/>
    <w:rsid w:val="00BC559C"/>
    <w:rsid w:val="00BC6DED"/>
    <w:rsid w:val="00BC7467"/>
    <w:rsid w:val="00BC7594"/>
    <w:rsid w:val="00BD1D67"/>
    <w:rsid w:val="00BD3E24"/>
    <w:rsid w:val="00BD3E45"/>
    <w:rsid w:val="00BD4131"/>
    <w:rsid w:val="00BD42D7"/>
    <w:rsid w:val="00BD484F"/>
    <w:rsid w:val="00BD54BB"/>
    <w:rsid w:val="00BD5639"/>
    <w:rsid w:val="00BD5A26"/>
    <w:rsid w:val="00BD7B4B"/>
    <w:rsid w:val="00BE1078"/>
    <w:rsid w:val="00BE11BE"/>
    <w:rsid w:val="00BE19F2"/>
    <w:rsid w:val="00BE42CA"/>
    <w:rsid w:val="00BE4A87"/>
    <w:rsid w:val="00BE5B4F"/>
    <w:rsid w:val="00BF0168"/>
    <w:rsid w:val="00BF04B7"/>
    <w:rsid w:val="00BF076A"/>
    <w:rsid w:val="00BF16D2"/>
    <w:rsid w:val="00BF2B83"/>
    <w:rsid w:val="00BF3314"/>
    <w:rsid w:val="00BF4062"/>
    <w:rsid w:val="00BF43CD"/>
    <w:rsid w:val="00BF4880"/>
    <w:rsid w:val="00BF5240"/>
    <w:rsid w:val="00BF528F"/>
    <w:rsid w:val="00BF5DF8"/>
    <w:rsid w:val="00BF66CE"/>
    <w:rsid w:val="00BF7C0D"/>
    <w:rsid w:val="00BF7C1B"/>
    <w:rsid w:val="00C00A5B"/>
    <w:rsid w:val="00C018DB"/>
    <w:rsid w:val="00C02C9E"/>
    <w:rsid w:val="00C04EAF"/>
    <w:rsid w:val="00C05A8D"/>
    <w:rsid w:val="00C0619C"/>
    <w:rsid w:val="00C062E0"/>
    <w:rsid w:val="00C07296"/>
    <w:rsid w:val="00C07755"/>
    <w:rsid w:val="00C07847"/>
    <w:rsid w:val="00C07D10"/>
    <w:rsid w:val="00C07E60"/>
    <w:rsid w:val="00C12717"/>
    <w:rsid w:val="00C127E3"/>
    <w:rsid w:val="00C12F80"/>
    <w:rsid w:val="00C13E00"/>
    <w:rsid w:val="00C154F8"/>
    <w:rsid w:val="00C15E6B"/>
    <w:rsid w:val="00C16015"/>
    <w:rsid w:val="00C1796C"/>
    <w:rsid w:val="00C2080D"/>
    <w:rsid w:val="00C212E2"/>
    <w:rsid w:val="00C21721"/>
    <w:rsid w:val="00C21854"/>
    <w:rsid w:val="00C2213B"/>
    <w:rsid w:val="00C2373F"/>
    <w:rsid w:val="00C269DF"/>
    <w:rsid w:val="00C26A53"/>
    <w:rsid w:val="00C275BC"/>
    <w:rsid w:val="00C2787C"/>
    <w:rsid w:val="00C27E48"/>
    <w:rsid w:val="00C30763"/>
    <w:rsid w:val="00C30F9F"/>
    <w:rsid w:val="00C31283"/>
    <w:rsid w:val="00C31F71"/>
    <w:rsid w:val="00C33DAC"/>
    <w:rsid w:val="00C341D8"/>
    <w:rsid w:val="00C3448D"/>
    <w:rsid w:val="00C34E30"/>
    <w:rsid w:val="00C3527E"/>
    <w:rsid w:val="00C35732"/>
    <w:rsid w:val="00C35C12"/>
    <w:rsid w:val="00C3761A"/>
    <w:rsid w:val="00C378DF"/>
    <w:rsid w:val="00C3797C"/>
    <w:rsid w:val="00C40AD3"/>
    <w:rsid w:val="00C40D85"/>
    <w:rsid w:val="00C423A6"/>
    <w:rsid w:val="00C42825"/>
    <w:rsid w:val="00C449AA"/>
    <w:rsid w:val="00C45AA3"/>
    <w:rsid w:val="00C466F6"/>
    <w:rsid w:val="00C468A0"/>
    <w:rsid w:val="00C46DE0"/>
    <w:rsid w:val="00C472CD"/>
    <w:rsid w:val="00C50008"/>
    <w:rsid w:val="00C50CBC"/>
    <w:rsid w:val="00C50F7F"/>
    <w:rsid w:val="00C5344A"/>
    <w:rsid w:val="00C53B19"/>
    <w:rsid w:val="00C5521C"/>
    <w:rsid w:val="00C61918"/>
    <w:rsid w:val="00C61F89"/>
    <w:rsid w:val="00C62393"/>
    <w:rsid w:val="00C62D8E"/>
    <w:rsid w:val="00C641B6"/>
    <w:rsid w:val="00C6438D"/>
    <w:rsid w:val="00C6548A"/>
    <w:rsid w:val="00C65CF1"/>
    <w:rsid w:val="00C65ED7"/>
    <w:rsid w:val="00C65F8A"/>
    <w:rsid w:val="00C66810"/>
    <w:rsid w:val="00C6703D"/>
    <w:rsid w:val="00C70F60"/>
    <w:rsid w:val="00C718C4"/>
    <w:rsid w:val="00C72433"/>
    <w:rsid w:val="00C728B1"/>
    <w:rsid w:val="00C730AD"/>
    <w:rsid w:val="00C73306"/>
    <w:rsid w:val="00C7434D"/>
    <w:rsid w:val="00C74B4B"/>
    <w:rsid w:val="00C74EC2"/>
    <w:rsid w:val="00C7694F"/>
    <w:rsid w:val="00C769EA"/>
    <w:rsid w:val="00C76DDE"/>
    <w:rsid w:val="00C76E49"/>
    <w:rsid w:val="00C7723B"/>
    <w:rsid w:val="00C7765D"/>
    <w:rsid w:val="00C7768D"/>
    <w:rsid w:val="00C7795F"/>
    <w:rsid w:val="00C77B69"/>
    <w:rsid w:val="00C8006C"/>
    <w:rsid w:val="00C8020A"/>
    <w:rsid w:val="00C80295"/>
    <w:rsid w:val="00C804D9"/>
    <w:rsid w:val="00C81268"/>
    <w:rsid w:val="00C81749"/>
    <w:rsid w:val="00C83296"/>
    <w:rsid w:val="00C84EEF"/>
    <w:rsid w:val="00C86C78"/>
    <w:rsid w:val="00C87EA0"/>
    <w:rsid w:val="00C90035"/>
    <w:rsid w:val="00C9024B"/>
    <w:rsid w:val="00C931E4"/>
    <w:rsid w:val="00C93EA6"/>
    <w:rsid w:val="00C948C5"/>
    <w:rsid w:val="00C955D5"/>
    <w:rsid w:val="00C95664"/>
    <w:rsid w:val="00C95815"/>
    <w:rsid w:val="00C960CA"/>
    <w:rsid w:val="00C966DB"/>
    <w:rsid w:val="00C96D5E"/>
    <w:rsid w:val="00CA0870"/>
    <w:rsid w:val="00CA1229"/>
    <w:rsid w:val="00CA1BF9"/>
    <w:rsid w:val="00CA4262"/>
    <w:rsid w:val="00CA4EF2"/>
    <w:rsid w:val="00CA5481"/>
    <w:rsid w:val="00CA5AE4"/>
    <w:rsid w:val="00CA5AFA"/>
    <w:rsid w:val="00CA61AE"/>
    <w:rsid w:val="00CA6303"/>
    <w:rsid w:val="00CA6552"/>
    <w:rsid w:val="00CA7077"/>
    <w:rsid w:val="00CB0AAB"/>
    <w:rsid w:val="00CB13CB"/>
    <w:rsid w:val="00CB1527"/>
    <w:rsid w:val="00CB174C"/>
    <w:rsid w:val="00CB22B6"/>
    <w:rsid w:val="00CB2534"/>
    <w:rsid w:val="00CB289B"/>
    <w:rsid w:val="00CB3173"/>
    <w:rsid w:val="00CB36DF"/>
    <w:rsid w:val="00CB467C"/>
    <w:rsid w:val="00CB5787"/>
    <w:rsid w:val="00CB598D"/>
    <w:rsid w:val="00CB5C94"/>
    <w:rsid w:val="00CB6862"/>
    <w:rsid w:val="00CB6A78"/>
    <w:rsid w:val="00CB6F10"/>
    <w:rsid w:val="00CB7E45"/>
    <w:rsid w:val="00CC0554"/>
    <w:rsid w:val="00CC0BAC"/>
    <w:rsid w:val="00CC0C5E"/>
    <w:rsid w:val="00CC0EAB"/>
    <w:rsid w:val="00CC0F47"/>
    <w:rsid w:val="00CC2429"/>
    <w:rsid w:val="00CC47F1"/>
    <w:rsid w:val="00CC552A"/>
    <w:rsid w:val="00CC55B1"/>
    <w:rsid w:val="00CC581D"/>
    <w:rsid w:val="00CC5C89"/>
    <w:rsid w:val="00CC6509"/>
    <w:rsid w:val="00CC6E28"/>
    <w:rsid w:val="00CC7511"/>
    <w:rsid w:val="00CD0935"/>
    <w:rsid w:val="00CD12D0"/>
    <w:rsid w:val="00CD3CDC"/>
    <w:rsid w:val="00CD4486"/>
    <w:rsid w:val="00CD460E"/>
    <w:rsid w:val="00CD554B"/>
    <w:rsid w:val="00CD61FC"/>
    <w:rsid w:val="00CD6DDC"/>
    <w:rsid w:val="00CD75C2"/>
    <w:rsid w:val="00CE2F58"/>
    <w:rsid w:val="00CE32E7"/>
    <w:rsid w:val="00CE3CC6"/>
    <w:rsid w:val="00CE482F"/>
    <w:rsid w:val="00CE4A59"/>
    <w:rsid w:val="00CE59CD"/>
    <w:rsid w:val="00CE72DD"/>
    <w:rsid w:val="00CF5437"/>
    <w:rsid w:val="00CF7A38"/>
    <w:rsid w:val="00D01212"/>
    <w:rsid w:val="00D01B05"/>
    <w:rsid w:val="00D038A9"/>
    <w:rsid w:val="00D03D3F"/>
    <w:rsid w:val="00D05740"/>
    <w:rsid w:val="00D05E54"/>
    <w:rsid w:val="00D06893"/>
    <w:rsid w:val="00D06D8F"/>
    <w:rsid w:val="00D10A4A"/>
    <w:rsid w:val="00D1117A"/>
    <w:rsid w:val="00D129C7"/>
    <w:rsid w:val="00D138D3"/>
    <w:rsid w:val="00D205EE"/>
    <w:rsid w:val="00D218F4"/>
    <w:rsid w:val="00D21938"/>
    <w:rsid w:val="00D22703"/>
    <w:rsid w:val="00D229DD"/>
    <w:rsid w:val="00D23225"/>
    <w:rsid w:val="00D23D9B"/>
    <w:rsid w:val="00D23FCA"/>
    <w:rsid w:val="00D24CDC"/>
    <w:rsid w:val="00D252AC"/>
    <w:rsid w:val="00D252B2"/>
    <w:rsid w:val="00D259C7"/>
    <w:rsid w:val="00D26B82"/>
    <w:rsid w:val="00D27103"/>
    <w:rsid w:val="00D30531"/>
    <w:rsid w:val="00D3149C"/>
    <w:rsid w:val="00D32B8B"/>
    <w:rsid w:val="00D33A4F"/>
    <w:rsid w:val="00D33B5B"/>
    <w:rsid w:val="00D3459A"/>
    <w:rsid w:val="00D3487F"/>
    <w:rsid w:val="00D34AD4"/>
    <w:rsid w:val="00D35B29"/>
    <w:rsid w:val="00D3602B"/>
    <w:rsid w:val="00D375EC"/>
    <w:rsid w:val="00D4076A"/>
    <w:rsid w:val="00D40ACC"/>
    <w:rsid w:val="00D46796"/>
    <w:rsid w:val="00D47AAC"/>
    <w:rsid w:val="00D47ACA"/>
    <w:rsid w:val="00D52014"/>
    <w:rsid w:val="00D53F57"/>
    <w:rsid w:val="00D546E0"/>
    <w:rsid w:val="00D5517E"/>
    <w:rsid w:val="00D55D21"/>
    <w:rsid w:val="00D55DE5"/>
    <w:rsid w:val="00D576D9"/>
    <w:rsid w:val="00D57E4F"/>
    <w:rsid w:val="00D60351"/>
    <w:rsid w:val="00D62C01"/>
    <w:rsid w:val="00D63866"/>
    <w:rsid w:val="00D63F31"/>
    <w:rsid w:val="00D641B6"/>
    <w:rsid w:val="00D6496D"/>
    <w:rsid w:val="00D65027"/>
    <w:rsid w:val="00D66531"/>
    <w:rsid w:val="00D66CF4"/>
    <w:rsid w:val="00D66E02"/>
    <w:rsid w:val="00D672E6"/>
    <w:rsid w:val="00D67379"/>
    <w:rsid w:val="00D700BE"/>
    <w:rsid w:val="00D70453"/>
    <w:rsid w:val="00D71717"/>
    <w:rsid w:val="00D72B97"/>
    <w:rsid w:val="00D7335A"/>
    <w:rsid w:val="00D73623"/>
    <w:rsid w:val="00D75B0B"/>
    <w:rsid w:val="00D77D7C"/>
    <w:rsid w:val="00D77F82"/>
    <w:rsid w:val="00D803CA"/>
    <w:rsid w:val="00D8089C"/>
    <w:rsid w:val="00D80C19"/>
    <w:rsid w:val="00D81EE1"/>
    <w:rsid w:val="00D81EEA"/>
    <w:rsid w:val="00D81F71"/>
    <w:rsid w:val="00D83535"/>
    <w:rsid w:val="00D8358C"/>
    <w:rsid w:val="00D84689"/>
    <w:rsid w:val="00D8583C"/>
    <w:rsid w:val="00D85B20"/>
    <w:rsid w:val="00D860B7"/>
    <w:rsid w:val="00D9085A"/>
    <w:rsid w:val="00D917E5"/>
    <w:rsid w:val="00D922EA"/>
    <w:rsid w:val="00D93D2A"/>
    <w:rsid w:val="00D95222"/>
    <w:rsid w:val="00D953DE"/>
    <w:rsid w:val="00D956FA"/>
    <w:rsid w:val="00D962EB"/>
    <w:rsid w:val="00D9667D"/>
    <w:rsid w:val="00D97576"/>
    <w:rsid w:val="00DA05C1"/>
    <w:rsid w:val="00DA0A5D"/>
    <w:rsid w:val="00DA1B63"/>
    <w:rsid w:val="00DA2DAD"/>
    <w:rsid w:val="00DA7DC3"/>
    <w:rsid w:val="00DB034A"/>
    <w:rsid w:val="00DB0EFB"/>
    <w:rsid w:val="00DB13C3"/>
    <w:rsid w:val="00DB2D6E"/>
    <w:rsid w:val="00DB3CAA"/>
    <w:rsid w:val="00DB3F7D"/>
    <w:rsid w:val="00DB5BE3"/>
    <w:rsid w:val="00DB5C10"/>
    <w:rsid w:val="00DB5EDC"/>
    <w:rsid w:val="00DB6075"/>
    <w:rsid w:val="00DB655D"/>
    <w:rsid w:val="00DB6612"/>
    <w:rsid w:val="00DB70BA"/>
    <w:rsid w:val="00DC0DE8"/>
    <w:rsid w:val="00DC1808"/>
    <w:rsid w:val="00DC2408"/>
    <w:rsid w:val="00DC2869"/>
    <w:rsid w:val="00DC3B7D"/>
    <w:rsid w:val="00DC40A4"/>
    <w:rsid w:val="00DC4588"/>
    <w:rsid w:val="00DC5440"/>
    <w:rsid w:val="00DC6AA3"/>
    <w:rsid w:val="00DC6BFE"/>
    <w:rsid w:val="00DC72E3"/>
    <w:rsid w:val="00DD01B6"/>
    <w:rsid w:val="00DD0C18"/>
    <w:rsid w:val="00DD166F"/>
    <w:rsid w:val="00DD1CFD"/>
    <w:rsid w:val="00DD332E"/>
    <w:rsid w:val="00DD35BC"/>
    <w:rsid w:val="00DD3B2A"/>
    <w:rsid w:val="00DD40C8"/>
    <w:rsid w:val="00DD65E0"/>
    <w:rsid w:val="00DD670B"/>
    <w:rsid w:val="00DD7C83"/>
    <w:rsid w:val="00DE0B11"/>
    <w:rsid w:val="00DE11EF"/>
    <w:rsid w:val="00DE2BE8"/>
    <w:rsid w:val="00DE4988"/>
    <w:rsid w:val="00DE4AE0"/>
    <w:rsid w:val="00DE4B31"/>
    <w:rsid w:val="00DE682E"/>
    <w:rsid w:val="00DE68FF"/>
    <w:rsid w:val="00DF1EC7"/>
    <w:rsid w:val="00DF3345"/>
    <w:rsid w:val="00DF35F4"/>
    <w:rsid w:val="00DF3DAF"/>
    <w:rsid w:val="00DF42C2"/>
    <w:rsid w:val="00DF4CDB"/>
    <w:rsid w:val="00DF593D"/>
    <w:rsid w:val="00DF59BD"/>
    <w:rsid w:val="00DF5AF6"/>
    <w:rsid w:val="00DF7E2F"/>
    <w:rsid w:val="00E00155"/>
    <w:rsid w:val="00E00AC3"/>
    <w:rsid w:val="00E01B1A"/>
    <w:rsid w:val="00E022D0"/>
    <w:rsid w:val="00E04880"/>
    <w:rsid w:val="00E05C53"/>
    <w:rsid w:val="00E1044E"/>
    <w:rsid w:val="00E10C8D"/>
    <w:rsid w:val="00E10D63"/>
    <w:rsid w:val="00E1283B"/>
    <w:rsid w:val="00E1312E"/>
    <w:rsid w:val="00E13351"/>
    <w:rsid w:val="00E13B9D"/>
    <w:rsid w:val="00E13DF8"/>
    <w:rsid w:val="00E14228"/>
    <w:rsid w:val="00E153C9"/>
    <w:rsid w:val="00E1580A"/>
    <w:rsid w:val="00E160FF"/>
    <w:rsid w:val="00E16167"/>
    <w:rsid w:val="00E1676B"/>
    <w:rsid w:val="00E16954"/>
    <w:rsid w:val="00E200B1"/>
    <w:rsid w:val="00E205BD"/>
    <w:rsid w:val="00E21603"/>
    <w:rsid w:val="00E21E02"/>
    <w:rsid w:val="00E2372A"/>
    <w:rsid w:val="00E23F73"/>
    <w:rsid w:val="00E25035"/>
    <w:rsid w:val="00E262A7"/>
    <w:rsid w:val="00E263E8"/>
    <w:rsid w:val="00E27636"/>
    <w:rsid w:val="00E3027B"/>
    <w:rsid w:val="00E30400"/>
    <w:rsid w:val="00E305F3"/>
    <w:rsid w:val="00E308D8"/>
    <w:rsid w:val="00E30D47"/>
    <w:rsid w:val="00E31C40"/>
    <w:rsid w:val="00E3376B"/>
    <w:rsid w:val="00E33982"/>
    <w:rsid w:val="00E33F63"/>
    <w:rsid w:val="00E34298"/>
    <w:rsid w:val="00E3618C"/>
    <w:rsid w:val="00E36BE3"/>
    <w:rsid w:val="00E36E1A"/>
    <w:rsid w:val="00E37FAD"/>
    <w:rsid w:val="00E40659"/>
    <w:rsid w:val="00E409C3"/>
    <w:rsid w:val="00E40AF0"/>
    <w:rsid w:val="00E42ACA"/>
    <w:rsid w:val="00E44250"/>
    <w:rsid w:val="00E45303"/>
    <w:rsid w:val="00E465AC"/>
    <w:rsid w:val="00E46DDC"/>
    <w:rsid w:val="00E46F31"/>
    <w:rsid w:val="00E47B70"/>
    <w:rsid w:val="00E50DC0"/>
    <w:rsid w:val="00E51F1F"/>
    <w:rsid w:val="00E523F3"/>
    <w:rsid w:val="00E52886"/>
    <w:rsid w:val="00E53555"/>
    <w:rsid w:val="00E5385F"/>
    <w:rsid w:val="00E545A5"/>
    <w:rsid w:val="00E54ED1"/>
    <w:rsid w:val="00E55310"/>
    <w:rsid w:val="00E55BC4"/>
    <w:rsid w:val="00E56328"/>
    <w:rsid w:val="00E56E03"/>
    <w:rsid w:val="00E56E89"/>
    <w:rsid w:val="00E606E8"/>
    <w:rsid w:val="00E614B6"/>
    <w:rsid w:val="00E61905"/>
    <w:rsid w:val="00E61C26"/>
    <w:rsid w:val="00E61DAB"/>
    <w:rsid w:val="00E61FB7"/>
    <w:rsid w:val="00E635C9"/>
    <w:rsid w:val="00E64865"/>
    <w:rsid w:val="00E66296"/>
    <w:rsid w:val="00E678DD"/>
    <w:rsid w:val="00E7023C"/>
    <w:rsid w:val="00E70D32"/>
    <w:rsid w:val="00E71C29"/>
    <w:rsid w:val="00E721BD"/>
    <w:rsid w:val="00E7258C"/>
    <w:rsid w:val="00E7326B"/>
    <w:rsid w:val="00E732BB"/>
    <w:rsid w:val="00E7343F"/>
    <w:rsid w:val="00E75D06"/>
    <w:rsid w:val="00E75F3B"/>
    <w:rsid w:val="00E76153"/>
    <w:rsid w:val="00E77473"/>
    <w:rsid w:val="00E77A47"/>
    <w:rsid w:val="00E80FD0"/>
    <w:rsid w:val="00E8183D"/>
    <w:rsid w:val="00E82D7C"/>
    <w:rsid w:val="00E8338F"/>
    <w:rsid w:val="00E833AA"/>
    <w:rsid w:val="00E83805"/>
    <w:rsid w:val="00E838B5"/>
    <w:rsid w:val="00E84BF0"/>
    <w:rsid w:val="00E84D9D"/>
    <w:rsid w:val="00E84FCA"/>
    <w:rsid w:val="00E8596E"/>
    <w:rsid w:val="00E86C25"/>
    <w:rsid w:val="00E87270"/>
    <w:rsid w:val="00E87913"/>
    <w:rsid w:val="00E87CDC"/>
    <w:rsid w:val="00E907E5"/>
    <w:rsid w:val="00E9090B"/>
    <w:rsid w:val="00E9094F"/>
    <w:rsid w:val="00E90DDB"/>
    <w:rsid w:val="00E91919"/>
    <w:rsid w:val="00E92531"/>
    <w:rsid w:val="00E92A25"/>
    <w:rsid w:val="00E92EE4"/>
    <w:rsid w:val="00E93FB8"/>
    <w:rsid w:val="00E9561C"/>
    <w:rsid w:val="00E96175"/>
    <w:rsid w:val="00E96EFA"/>
    <w:rsid w:val="00EA0320"/>
    <w:rsid w:val="00EA03F3"/>
    <w:rsid w:val="00EA04FB"/>
    <w:rsid w:val="00EA1765"/>
    <w:rsid w:val="00EA193E"/>
    <w:rsid w:val="00EA19F2"/>
    <w:rsid w:val="00EA277A"/>
    <w:rsid w:val="00EA3976"/>
    <w:rsid w:val="00EA39DC"/>
    <w:rsid w:val="00EA3FED"/>
    <w:rsid w:val="00EA4871"/>
    <w:rsid w:val="00EA4E10"/>
    <w:rsid w:val="00EA531F"/>
    <w:rsid w:val="00EA53DE"/>
    <w:rsid w:val="00EA5EE8"/>
    <w:rsid w:val="00EA63AE"/>
    <w:rsid w:val="00EB0273"/>
    <w:rsid w:val="00EB0E90"/>
    <w:rsid w:val="00EB0F74"/>
    <w:rsid w:val="00EB17BE"/>
    <w:rsid w:val="00EB193A"/>
    <w:rsid w:val="00EB19E4"/>
    <w:rsid w:val="00EB1BEB"/>
    <w:rsid w:val="00EB21B9"/>
    <w:rsid w:val="00EB33DA"/>
    <w:rsid w:val="00EB3EA4"/>
    <w:rsid w:val="00EB4DDF"/>
    <w:rsid w:val="00EB4FEF"/>
    <w:rsid w:val="00EB58D4"/>
    <w:rsid w:val="00EC0424"/>
    <w:rsid w:val="00EC0E3A"/>
    <w:rsid w:val="00EC1155"/>
    <w:rsid w:val="00EC137D"/>
    <w:rsid w:val="00EC179E"/>
    <w:rsid w:val="00EC2F07"/>
    <w:rsid w:val="00EC5009"/>
    <w:rsid w:val="00EC514D"/>
    <w:rsid w:val="00EC60B6"/>
    <w:rsid w:val="00EC788B"/>
    <w:rsid w:val="00ED0E29"/>
    <w:rsid w:val="00ED1767"/>
    <w:rsid w:val="00ED209B"/>
    <w:rsid w:val="00ED2BCD"/>
    <w:rsid w:val="00ED3146"/>
    <w:rsid w:val="00ED4D7B"/>
    <w:rsid w:val="00ED5052"/>
    <w:rsid w:val="00ED722E"/>
    <w:rsid w:val="00EE170C"/>
    <w:rsid w:val="00EE333B"/>
    <w:rsid w:val="00EE388C"/>
    <w:rsid w:val="00EE434B"/>
    <w:rsid w:val="00EE4775"/>
    <w:rsid w:val="00EE4CA4"/>
    <w:rsid w:val="00EE4FC6"/>
    <w:rsid w:val="00EE5A1F"/>
    <w:rsid w:val="00EE7265"/>
    <w:rsid w:val="00EE7AFD"/>
    <w:rsid w:val="00EF08A7"/>
    <w:rsid w:val="00EF0D10"/>
    <w:rsid w:val="00EF119C"/>
    <w:rsid w:val="00EF11DA"/>
    <w:rsid w:val="00EF2ECD"/>
    <w:rsid w:val="00EF379E"/>
    <w:rsid w:val="00EF4643"/>
    <w:rsid w:val="00EF47F7"/>
    <w:rsid w:val="00EF572A"/>
    <w:rsid w:val="00EF68CB"/>
    <w:rsid w:val="00F006E0"/>
    <w:rsid w:val="00F00B87"/>
    <w:rsid w:val="00F01074"/>
    <w:rsid w:val="00F01D7F"/>
    <w:rsid w:val="00F026ED"/>
    <w:rsid w:val="00F03EE2"/>
    <w:rsid w:val="00F06671"/>
    <w:rsid w:val="00F10207"/>
    <w:rsid w:val="00F11334"/>
    <w:rsid w:val="00F1299E"/>
    <w:rsid w:val="00F13CAB"/>
    <w:rsid w:val="00F15574"/>
    <w:rsid w:val="00F15706"/>
    <w:rsid w:val="00F158FB"/>
    <w:rsid w:val="00F15AC3"/>
    <w:rsid w:val="00F168CA"/>
    <w:rsid w:val="00F16A6D"/>
    <w:rsid w:val="00F178C9"/>
    <w:rsid w:val="00F17D31"/>
    <w:rsid w:val="00F17D6C"/>
    <w:rsid w:val="00F20048"/>
    <w:rsid w:val="00F2027C"/>
    <w:rsid w:val="00F21134"/>
    <w:rsid w:val="00F214B6"/>
    <w:rsid w:val="00F21A14"/>
    <w:rsid w:val="00F22E53"/>
    <w:rsid w:val="00F22E9E"/>
    <w:rsid w:val="00F2380C"/>
    <w:rsid w:val="00F2463C"/>
    <w:rsid w:val="00F254B0"/>
    <w:rsid w:val="00F25F42"/>
    <w:rsid w:val="00F25F50"/>
    <w:rsid w:val="00F264AA"/>
    <w:rsid w:val="00F26B41"/>
    <w:rsid w:val="00F26E54"/>
    <w:rsid w:val="00F2738E"/>
    <w:rsid w:val="00F277E5"/>
    <w:rsid w:val="00F27D72"/>
    <w:rsid w:val="00F30154"/>
    <w:rsid w:val="00F33ACC"/>
    <w:rsid w:val="00F34E4B"/>
    <w:rsid w:val="00F3563F"/>
    <w:rsid w:val="00F3604C"/>
    <w:rsid w:val="00F3790C"/>
    <w:rsid w:val="00F37F99"/>
    <w:rsid w:val="00F4006D"/>
    <w:rsid w:val="00F42D24"/>
    <w:rsid w:val="00F4445D"/>
    <w:rsid w:val="00F44642"/>
    <w:rsid w:val="00F44B32"/>
    <w:rsid w:val="00F44CFA"/>
    <w:rsid w:val="00F45D70"/>
    <w:rsid w:val="00F45E63"/>
    <w:rsid w:val="00F45EBE"/>
    <w:rsid w:val="00F4762C"/>
    <w:rsid w:val="00F50138"/>
    <w:rsid w:val="00F5013E"/>
    <w:rsid w:val="00F503DD"/>
    <w:rsid w:val="00F510DE"/>
    <w:rsid w:val="00F5134E"/>
    <w:rsid w:val="00F518ED"/>
    <w:rsid w:val="00F5289D"/>
    <w:rsid w:val="00F53291"/>
    <w:rsid w:val="00F5342F"/>
    <w:rsid w:val="00F53796"/>
    <w:rsid w:val="00F53CBC"/>
    <w:rsid w:val="00F5413C"/>
    <w:rsid w:val="00F54C40"/>
    <w:rsid w:val="00F55E72"/>
    <w:rsid w:val="00F5660E"/>
    <w:rsid w:val="00F61F94"/>
    <w:rsid w:val="00F621F2"/>
    <w:rsid w:val="00F6393C"/>
    <w:rsid w:val="00F648A4"/>
    <w:rsid w:val="00F652A0"/>
    <w:rsid w:val="00F65E2A"/>
    <w:rsid w:val="00F67671"/>
    <w:rsid w:val="00F67A78"/>
    <w:rsid w:val="00F710D1"/>
    <w:rsid w:val="00F71A9B"/>
    <w:rsid w:val="00F73C0A"/>
    <w:rsid w:val="00F74C63"/>
    <w:rsid w:val="00F757DB"/>
    <w:rsid w:val="00F77414"/>
    <w:rsid w:val="00F803BE"/>
    <w:rsid w:val="00F83431"/>
    <w:rsid w:val="00F83521"/>
    <w:rsid w:val="00F8623F"/>
    <w:rsid w:val="00F86B6E"/>
    <w:rsid w:val="00F87700"/>
    <w:rsid w:val="00F90503"/>
    <w:rsid w:val="00F90E69"/>
    <w:rsid w:val="00F90EAB"/>
    <w:rsid w:val="00F911C8"/>
    <w:rsid w:val="00F919DC"/>
    <w:rsid w:val="00F91E13"/>
    <w:rsid w:val="00F92129"/>
    <w:rsid w:val="00F929C6"/>
    <w:rsid w:val="00F93C7D"/>
    <w:rsid w:val="00F93CE5"/>
    <w:rsid w:val="00F94268"/>
    <w:rsid w:val="00F948EC"/>
    <w:rsid w:val="00F9562D"/>
    <w:rsid w:val="00F95AD7"/>
    <w:rsid w:val="00F9752A"/>
    <w:rsid w:val="00F97C3B"/>
    <w:rsid w:val="00F97CBB"/>
    <w:rsid w:val="00F97DFF"/>
    <w:rsid w:val="00FA07C2"/>
    <w:rsid w:val="00FA10B3"/>
    <w:rsid w:val="00FA1403"/>
    <w:rsid w:val="00FA2D67"/>
    <w:rsid w:val="00FA39F7"/>
    <w:rsid w:val="00FA6B29"/>
    <w:rsid w:val="00FB0FD4"/>
    <w:rsid w:val="00FB154E"/>
    <w:rsid w:val="00FB1C4F"/>
    <w:rsid w:val="00FB1EF7"/>
    <w:rsid w:val="00FB3759"/>
    <w:rsid w:val="00FB4490"/>
    <w:rsid w:val="00FB6709"/>
    <w:rsid w:val="00FB6D3F"/>
    <w:rsid w:val="00FB7028"/>
    <w:rsid w:val="00FC0680"/>
    <w:rsid w:val="00FC0A90"/>
    <w:rsid w:val="00FC294D"/>
    <w:rsid w:val="00FC2B03"/>
    <w:rsid w:val="00FC2F51"/>
    <w:rsid w:val="00FC30E8"/>
    <w:rsid w:val="00FC3B97"/>
    <w:rsid w:val="00FC4A5B"/>
    <w:rsid w:val="00FC4B43"/>
    <w:rsid w:val="00FC6A28"/>
    <w:rsid w:val="00FC7A90"/>
    <w:rsid w:val="00FD188D"/>
    <w:rsid w:val="00FD2A40"/>
    <w:rsid w:val="00FD426F"/>
    <w:rsid w:val="00FD4B30"/>
    <w:rsid w:val="00FD56E1"/>
    <w:rsid w:val="00FD6674"/>
    <w:rsid w:val="00FD6BCE"/>
    <w:rsid w:val="00FD72F0"/>
    <w:rsid w:val="00FE19FF"/>
    <w:rsid w:val="00FE1F39"/>
    <w:rsid w:val="00FE2571"/>
    <w:rsid w:val="00FE29AA"/>
    <w:rsid w:val="00FE590D"/>
    <w:rsid w:val="00FE782C"/>
    <w:rsid w:val="00FF03C1"/>
    <w:rsid w:val="00FF0571"/>
    <w:rsid w:val="00FF0709"/>
    <w:rsid w:val="00FF108E"/>
    <w:rsid w:val="00FF49C6"/>
    <w:rsid w:val="00FF4F90"/>
    <w:rsid w:val="00FF5EBA"/>
    <w:rsid w:val="00FF5FE4"/>
    <w:rsid w:val="00FF6410"/>
    <w:rsid w:val="00FF7F88"/>
    <w:rsid w:val="01B11964"/>
    <w:rsid w:val="02A7AF3E"/>
    <w:rsid w:val="02D17532"/>
    <w:rsid w:val="032CE390"/>
    <w:rsid w:val="063E423D"/>
    <w:rsid w:val="076EA3FB"/>
    <w:rsid w:val="07716C38"/>
    <w:rsid w:val="07F1C9CF"/>
    <w:rsid w:val="07F6A444"/>
    <w:rsid w:val="08441CB2"/>
    <w:rsid w:val="091F87D2"/>
    <w:rsid w:val="0929F24D"/>
    <w:rsid w:val="0AA90BBA"/>
    <w:rsid w:val="0B57FBAA"/>
    <w:rsid w:val="0C2BD8A5"/>
    <w:rsid w:val="0CC2F36A"/>
    <w:rsid w:val="0CD89987"/>
    <w:rsid w:val="0D53BB5C"/>
    <w:rsid w:val="0D5F4157"/>
    <w:rsid w:val="0F327CB6"/>
    <w:rsid w:val="0F9F33A3"/>
    <w:rsid w:val="11C8B559"/>
    <w:rsid w:val="132D2668"/>
    <w:rsid w:val="1386CF59"/>
    <w:rsid w:val="1490AED6"/>
    <w:rsid w:val="153C2AC5"/>
    <w:rsid w:val="15A692F8"/>
    <w:rsid w:val="1664C72A"/>
    <w:rsid w:val="17762285"/>
    <w:rsid w:val="17CB1695"/>
    <w:rsid w:val="18F45A7E"/>
    <w:rsid w:val="1A0E5FBB"/>
    <w:rsid w:val="1A1F806F"/>
    <w:rsid w:val="1A22032C"/>
    <w:rsid w:val="1A6A38DA"/>
    <w:rsid w:val="1ACF78EF"/>
    <w:rsid w:val="1B9C6E82"/>
    <w:rsid w:val="1C1A07FD"/>
    <w:rsid w:val="1C5768DE"/>
    <w:rsid w:val="1CB6042F"/>
    <w:rsid w:val="1D307913"/>
    <w:rsid w:val="203E2AA5"/>
    <w:rsid w:val="20E7E296"/>
    <w:rsid w:val="21AA7462"/>
    <w:rsid w:val="21D81685"/>
    <w:rsid w:val="24B3F3C6"/>
    <w:rsid w:val="255AFF60"/>
    <w:rsid w:val="2584B326"/>
    <w:rsid w:val="275A65BA"/>
    <w:rsid w:val="276F4D29"/>
    <w:rsid w:val="28953098"/>
    <w:rsid w:val="297AA490"/>
    <w:rsid w:val="29935E50"/>
    <w:rsid w:val="29BA793C"/>
    <w:rsid w:val="29BE0FA9"/>
    <w:rsid w:val="29DEAD99"/>
    <w:rsid w:val="2AA40CBC"/>
    <w:rsid w:val="2B1195DF"/>
    <w:rsid w:val="2CD8F1A1"/>
    <w:rsid w:val="2CEDFE7B"/>
    <w:rsid w:val="2E231912"/>
    <w:rsid w:val="2E93FEC0"/>
    <w:rsid w:val="32060BB5"/>
    <w:rsid w:val="32935C0F"/>
    <w:rsid w:val="3382DF47"/>
    <w:rsid w:val="33C54259"/>
    <w:rsid w:val="33E8EB80"/>
    <w:rsid w:val="3504A3C6"/>
    <w:rsid w:val="3576DE35"/>
    <w:rsid w:val="35E0271D"/>
    <w:rsid w:val="35EF27BA"/>
    <w:rsid w:val="38AC6E3C"/>
    <w:rsid w:val="38B45548"/>
    <w:rsid w:val="38C50516"/>
    <w:rsid w:val="38E97536"/>
    <w:rsid w:val="39C6C7A2"/>
    <w:rsid w:val="39D52B9D"/>
    <w:rsid w:val="3AD70EF3"/>
    <w:rsid w:val="3AF655A9"/>
    <w:rsid w:val="3C424EB4"/>
    <w:rsid w:val="3C515D00"/>
    <w:rsid w:val="3C63C6C7"/>
    <w:rsid w:val="3CA5764B"/>
    <w:rsid w:val="3D256139"/>
    <w:rsid w:val="3D8C2B13"/>
    <w:rsid w:val="3E3C814F"/>
    <w:rsid w:val="3E67D955"/>
    <w:rsid w:val="3E6CE14D"/>
    <w:rsid w:val="3EBEC6ED"/>
    <w:rsid w:val="3EE90E24"/>
    <w:rsid w:val="3F2F0D41"/>
    <w:rsid w:val="3F6ECC8C"/>
    <w:rsid w:val="3FBF2953"/>
    <w:rsid w:val="402A28DF"/>
    <w:rsid w:val="4127EDDD"/>
    <w:rsid w:val="42D3084B"/>
    <w:rsid w:val="4464C8DC"/>
    <w:rsid w:val="44927C42"/>
    <w:rsid w:val="462E6AD7"/>
    <w:rsid w:val="46479334"/>
    <w:rsid w:val="49182E22"/>
    <w:rsid w:val="4B0D2C63"/>
    <w:rsid w:val="4DD37B99"/>
    <w:rsid w:val="4DFC5CD5"/>
    <w:rsid w:val="4E13F585"/>
    <w:rsid w:val="4E9A9EE3"/>
    <w:rsid w:val="4EF05588"/>
    <w:rsid w:val="4F61FABB"/>
    <w:rsid w:val="5068CF45"/>
    <w:rsid w:val="506F671F"/>
    <w:rsid w:val="5076BD2D"/>
    <w:rsid w:val="5112986B"/>
    <w:rsid w:val="51380043"/>
    <w:rsid w:val="51E68ACA"/>
    <w:rsid w:val="53359407"/>
    <w:rsid w:val="53556952"/>
    <w:rsid w:val="53B9C629"/>
    <w:rsid w:val="548CE9FC"/>
    <w:rsid w:val="548D79FE"/>
    <w:rsid w:val="5495F716"/>
    <w:rsid w:val="54B0CC03"/>
    <w:rsid w:val="54C5AF86"/>
    <w:rsid w:val="552B56B2"/>
    <w:rsid w:val="55B3C83F"/>
    <w:rsid w:val="56482F7B"/>
    <w:rsid w:val="5830544B"/>
    <w:rsid w:val="59B61502"/>
    <w:rsid w:val="5A910FBB"/>
    <w:rsid w:val="5C6214BA"/>
    <w:rsid w:val="5E74472C"/>
    <w:rsid w:val="5EE38043"/>
    <w:rsid w:val="601B0ECB"/>
    <w:rsid w:val="60C60B7D"/>
    <w:rsid w:val="619A4D1F"/>
    <w:rsid w:val="61FA8C1F"/>
    <w:rsid w:val="640AE0F6"/>
    <w:rsid w:val="65FB7ACF"/>
    <w:rsid w:val="6640DFEB"/>
    <w:rsid w:val="666F1B8D"/>
    <w:rsid w:val="67354D01"/>
    <w:rsid w:val="69088386"/>
    <w:rsid w:val="694097C2"/>
    <w:rsid w:val="6C4FAEE6"/>
    <w:rsid w:val="6D27ACF7"/>
    <w:rsid w:val="6D685842"/>
    <w:rsid w:val="6EEEA37B"/>
    <w:rsid w:val="6FD7317D"/>
    <w:rsid w:val="6FF08E5F"/>
    <w:rsid w:val="7057A9C3"/>
    <w:rsid w:val="7132814A"/>
    <w:rsid w:val="71D6536D"/>
    <w:rsid w:val="72BBC7A7"/>
    <w:rsid w:val="73C7774F"/>
    <w:rsid w:val="74EBBEB8"/>
    <w:rsid w:val="759E85D0"/>
    <w:rsid w:val="764478F8"/>
    <w:rsid w:val="773A35F4"/>
    <w:rsid w:val="77D62666"/>
    <w:rsid w:val="77EE5413"/>
    <w:rsid w:val="79363E1C"/>
    <w:rsid w:val="79377E83"/>
    <w:rsid w:val="79BF2FDB"/>
    <w:rsid w:val="7A20578E"/>
    <w:rsid w:val="7BB81490"/>
    <w:rsid w:val="7CF6D09D"/>
    <w:rsid w:val="7D506180"/>
    <w:rsid w:val="7E84FE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195016"/>
    <w:pPr>
      <w:spacing w:line="264" w:lineRule="auto"/>
    </w:pPr>
    <w:rPr>
      <w:rFonts w:ascii="VW Text Office" w:hAnsi="VW Text Office" w:cs="Arial"/>
      <w:snapToGrid w:val="0"/>
      <w:kern w:val="8"/>
      <w:sz w:val="22"/>
      <w:szCs w:val="19"/>
    </w:rPr>
  </w:style>
  <w:style w:type="paragraph" w:styleId="Ttulo1">
    <w:name w:val="heading 1"/>
    <w:basedOn w:val="Normal"/>
    <w:qFormat/>
    <w:rsid w:val="00195016"/>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qFormat/>
    <w:rsid w:val="00195016"/>
    <w:pPr>
      <w:ind w:left="1140"/>
      <w:outlineLvl w:val="1"/>
    </w:pPr>
    <w:rPr>
      <w:b w:val="0"/>
      <w:bCs w:val="0"/>
      <w:i/>
      <w:iCs/>
      <w:spacing w:val="12"/>
    </w:rPr>
  </w:style>
  <w:style w:type="paragraph" w:styleId="Ttulo3">
    <w:name w:val="heading 3"/>
    <w:basedOn w:val="Normal"/>
    <w:next w:val="Normal"/>
    <w:qFormat/>
    <w:rsid w:val="00195016"/>
    <w:pPr>
      <w:keepNext/>
      <w:outlineLvl w:val="2"/>
    </w:pPr>
    <w:rPr>
      <w:b/>
      <w:bCs/>
    </w:rPr>
  </w:style>
  <w:style w:type="paragraph" w:styleId="Ttulo4">
    <w:name w:val="heading 4"/>
    <w:basedOn w:val="Normal"/>
    <w:next w:val="Normal"/>
    <w:qFormat/>
    <w:rsid w:val="00195016"/>
    <w:pPr>
      <w:keepNext/>
      <w:autoSpaceDE w:val="0"/>
      <w:autoSpaceDN w:val="0"/>
      <w:adjustRightInd w:val="0"/>
      <w:jc w:val="center"/>
      <w:outlineLvl w:val="3"/>
    </w:pPr>
    <w:rPr>
      <w:color w:val="FFFFFF"/>
      <w:sz w:val="24"/>
      <w:szCs w:val="24"/>
    </w:rPr>
  </w:style>
  <w:style w:type="paragraph" w:styleId="Ttulo6">
    <w:name w:val="heading 6"/>
    <w:basedOn w:val="Normal"/>
    <w:next w:val="Normal"/>
    <w:link w:val="Ttulo6Car"/>
    <w:qFormat/>
    <w:rsid w:val="00195016"/>
    <w:pPr>
      <w:spacing w:before="240" w:after="60" w:line="270" w:lineRule="exact"/>
      <w:outlineLvl w:val="5"/>
    </w:pPr>
    <w:rPr>
      <w:rFonts w:ascii="Arial" w:hAnsi="Arial" w:cs="Times New Roman"/>
      <w:i/>
      <w:snapToGrid/>
      <w:kern w:val="0"/>
      <w:szCs w:val="20"/>
    </w:rPr>
  </w:style>
  <w:style w:type="paragraph" w:styleId="Ttulo7">
    <w:name w:val="heading 7"/>
    <w:basedOn w:val="Normal"/>
    <w:next w:val="Normal"/>
    <w:link w:val="Ttulo7Car"/>
    <w:qFormat/>
    <w:rsid w:val="00195016"/>
    <w:pPr>
      <w:spacing w:before="240" w:after="60" w:line="270" w:lineRule="exact"/>
      <w:outlineLvl w:val="6"/>
    </w:pPr>
    <w:rPr>
      <w:rFonts w:ascii="Arial" w:hAnsi="Arial" w:cs="Times New Roman"/>
      <w:snapToGrid/>
      <w:kern w:val="0"/>
      <w:sz w:val="20"/>
      <w:szCs w:val="20"/>
    </w:rPr>
  </w:style>
  <w:style w:type="paragraph" w:styleId="Ttulo8">
    <w:name w:val="heading 8"/>
    <w:basedOn w:val="Normal"/>
    <w:next w:val="Normal"/>
    <w:link w:val="Ttulo8Car"/>
    <w:qFormat/>
    <w:rsid w:val="00195016"/>
    <w:pPr>
      <w:spacing w:before="240" w:after="60" w:line="270" w:lineRule="exact"/>
      <w:outlineLvl w:val="7"/>
    </w:pPr>
    <w:rPr>
      <w:rFonts w:ascii="Arial" w:hAnsi="Arial" w:cs="Times New Roman"/>
      <w:i/>
      <w:snapToGrid/>
      <w:kern w:val="0"/>
      <w:sz w:val="20"/>
      <w:szCs w:val="20"/>
    </w:rPr>
  </w:style>
  <w:style w:type="paragraph" w:styleId="Ttulo9">
    <w:name w:val="heading 9"/>
    <w:basedOn w:val="Normal"/>
    <w:next w:val="Normal"/>
    <w:link w:val="Ttulo9Car"/>
    <w:qFormat/>
    <w:rsid w:val="00195016"/>
    <w:pPr>
      <w:spacing w:before="240" w:after="60" w:line="270" w:lineRule="exact"/>
      <w:outlineLvl w:val="8"/>
    </w:pPr>
    <w:rPr>
      <w:rFonts w:ascii="Arial" w:hAnsi="Arial" w:cs="Times New Roman"/>
      <w:b/>
      <w:i/>
      <w:snapToGrid/>
      <w:kern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195016"/>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195016"/>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195016"/>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uiPriority w:val="59"/>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19501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style>
  <w:style w:type="character" w:styleId="Hipervnculo">
    <w:name w:val="Hyperlink"/>
    <w:unhideWhenUsed/>
    <w:rsid w:val="00195016"/>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Hipervnculovisitado">
    <w:name w:val="FollowedHyperlink"/>
    <w:uiPriority w:val="99"/>
    <w:semiHidden/>
    <w:unhideWhenUsed/>
    <w:rsid w:val="00195016"/>
    <w:rPr>
      <w:color w:val="BA6906"/>
      <w:u w:val="single"/>
    </w:rPr>
  </w:style>
  <w:style w:type="paragraph" w:customStyle="1" w:styleId="Default">
    <w:name w:val="Default"/>
    <w:rsid w:val="00195016"/>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unhideWhenUsed/>
    <w:rsid w:val="004978C2"/>
    <w:rPr>
      <w:color w:val="605E5C"/>
      <w:shd w:val="clear" w:color="auto" w:fill="E1DFDD"/>
    </w:rPr>
  </w:style>
  <w:style w:type="paragraph" w:styleId="Revisin">
    <w:name w:val="Revision"/>
    <w:hidden/>
    <w:uiPriority w:val="99"/>
    <w:semiHidden/>
    <w:rsid w:val="00195016"/>
    <w:rPr>
      <w:rFonts w:ascii="VW Text Office" w:hAnsi="VW Text Office" w:cs="Arial"/>
      <w:snapToGrid w:val="0"/>
      <w:kern w:val="8"/>
      <w:sz w:val="22"/>
      <w:szCs w:val="19"/>
    </w:rPr>
  </w:style>
  <w:style w:type="paragraph" w:styleId="Prrafodelista">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PrrafodelistaCar"/>
    <w:uiPriority w:val="34"/>
    <w:qFormat/>
    <w:rsid w:val="00195016"/>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styleId="Refdecomentario">
    <w:name w:val="annotation reference"/>
    <w:basedOn w:val="Fuentedeprrafopredeter"/>
    <w:uiPriority w:val="99"/>
    <w:semiHidden/>
    <w:unhideWhenUsed/>
    <w:rsid w:val="00E40659"/>
    <w:rPr>
      <w:sz w:val="16"/>
      <w:szCs w:val="16"/>
    </w:rPr>
  </w:style>
  <w:style w:type="paragraph" w:styleId="Textocomentario">
    <w:name w:val="annotation text"/>
    <w:basedOn w:val="Normal"/>
    <w:link w:val="TextocomentarioCar"/>
    <w:uiPriority w:val="99"/>
    <w:semiHidden/>
    <w:unhideWhenUsed/>
    <w:rsid w:val="001950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659"/>
    <w:rPr>
      <w:rFonts w:ascii="VW Text Office" w:hAnsi="VW Text Office" w:cs="Arial"/>
      <w:snapToGrid w:val="0"/>
      <w:kern w:val="8"/>
    </w:rPr>
  </w:style>
  <w:style w:type="paragraph" w:styleId="Asuntodelcomentario">
    <w:name w:val="annotation subject"/>
    <w:basedOn w:val="Textocomentario"/>
    <w:next w:val="Textocomentario"/>
    <w:link w:val="AsuntodelcomentarioCar"/>
    <w:uiPriority w:val="99"/>
    <w:semiHidden/>
    <w:unhideWhenUsed/>
    <w:rsid w:val="00E40659"/>
    <w:rPr>
      <w:b/>
      <w:bCs/>
    </w:rPr>
  </w:style>
  <w:style w:type="character" w:customStyle="1" w:styleId="AsuntodelcomentarioCar">
    <w:name w:val="Asunto del comentario Car"/>
    <w:basedOn w:val="TextocomentarioCar"/>
    <w:link w:val="Asuntodelcomentario"/>
    <w:uiPriority w:val="99"/>
    <w:semiHidden/>
    <w:rsid w:val="00E40659"/>
    <w:rPr>
      <w:rFonts w:ascii="VW Text Office" w:hAnsi="VW Text Office" w:cs="Arial"/>
      <w:b/>
      <w:bCs/>
      <w:snapToGrid w:val="0"/>
      <w:kern w:val="8"/>
    </w:r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Aufzählung Car"/>
    <w:basedOn w:val="Fuentedeprrafopredeter"/>
    <w:link w:val="Prrafodelista"/>
    <w:uiPriority w:val="34"/>
    <w:locked/>
    <w:rsid w:val="00BE1078"/>
    <w:rPr>
      <w:rFonts w:asciiTheme="minorHAnsi" w:eastAsiaTheme="minorEastAsia" w:hAnsiTheme="minorHAnsi" w:cstheme="minorBidi"/>
      <w:sz w:val="22"/>
      <w:szCs w:val="22"/>
      <w:lang w:eastAsia="zh-CN"/>
    </w:rPr>
  </w:style>
  <w:style w:type="character" w:customStyle="1" w:styleId="Ttulo6Car">
    <w:name w:val="Título 6 Car"/>
    <w:basedOn w:val="Fuentedeprrafopredeter"/>
    <w:link w:val="Ttulo6"/>
    <w:rsid w:val="00195016"/>
    <w:rPr>
      <w:rFonts w:ascii="Arial" w:hAnsi="Arial"/>
      <w:i/>
      <w:sz w:val="22"/>
    </w:rPr>
  </w:style>
  <w:style w:type="character" w:customStyle="1" w:styleId="Ttulo7Car">
    <w:name w:val="Título 7 Car"/>
    <w:basedOn w:val="Fuentedeprrafopredeter"/>
    <w:link w:val="Ttulo7"/>
    <w:rsid w:val="00195016"/>
    <w:rPr>
      <w:rFonts w:ascii="Arial" w:hAnsi="Arial"/>
    </w:rPr>
  </w:style>
  <w:style w:type="character" w:customStyle="1" w:styleId="Ttulo8Car">
    <w:name w:val="Título 8 Car"/>
    <w:basedOn w:val="Fuentedeprrafopredeter"/>
    <w:link w:val="Ttulo8"/>
    <w:rsid w:val="00195016"/>
    <w:rPr>
      <w:rFonts w:ascii="Arial" w:hAnsi="Arial"/>
      <w:i/>
    </w:rPr>
  </w:style>
  <w:style w:type="character" w:customStyle="1" w:styleId="Ttulo9Car">
    <w:name w:val="Título 9 Car"/>
    <w:basedOn w:val="Fuentedeprrafopredeter"/>
    <w:link w:val="Ttulo9"/>
    <w:rsid w:val="00195016"/>
    <w:rPr>
      <w:rFonts w:ascii="Arial" w:hAnsi="Arial"/>
      <w:b/>
      <w:i/>
      <w:sz w:val="18"/>
    </w:rPr>
  </w:style>
  <w:style w:type="paragraph" w:customStyle="1" w:styleId="Kontaktfett">
    <w:name w:val="Kontakt fett"/>
    <w:basedOn w:val="Kontaktnormal"/>
    <w:link w:val="KontaktfettChar"/>
    <w:rsid w:val="00195016"/>
    <w:rPr>
      <w:b/>
    </w:rPr>
  </w:style>
  <w:style w:type="paragraph" w:customStyle="1" w:styleId="Kontaktnormal">
    <w:name w:val="Kontakt normal"/>
    <w:basedOn w:val="Normal"/>
    <w:link w:val="KontaktnormalChar"/>
    <w:rsid w:val="00195016"/>
    <w:pPr>
      <w:tabs>
        <w:tab w:val="left" w:pos="902"/>
      </w:tabs>
      <w:spacing w:line="270" w:lineRule="exact"/>
    </w:pPr>
    <w:rPr>
      <w:rFonts w:ascii="Arial" w:hAnsi="Arial" w:cs="Times New Roman"/>
      <w:noProof/>
      <w:snapToGrid/>
      <w:kern w:val="0"/>
      <w:szCs w:val="24"/>
    </w:rPr>
  </w:style>
  <w:style w:type="character" w:customStyle="1" w:styleId="KontaktnormalChar">
    <w:name w:val="Kontakt normal Char"/>
    <w:link w:val="Kontaktnormal"/>
    <w:rsid w:val="00195016"/>
    <w:rPr>
      <w:rFonts w:ascii="Arial" w:hAnsi="Arial"/>
      <w:noProof/>
      <w:sz w:val="22"/>
      <w:szCs w:val="24"/>
    </w:rPr>
  </w:style>
  <w:style w:type="character" w:customStyle="1" w:styleId="KontaktfettChar">
    <w:name w:val="Kontakt fett Char"/>
    <w:link w:val="Kontaktfett"/>
    <w:rsid w:val="00195016"/>
    <w:rPr>
      <w:rFonts w:ascii="Arial" w:hAnsi="Arial"/>
      <w:b/>
      <w:noProof/>
      <w:sz w:val="22"/>
      <w:szCs w:val="24"/>
    </w:rPr>
  </w:style>
  <w:style w:type="paragraph" w:customStyle="1" w:styleId="Hinweis">
    <w:name w:val="Hinweis"/>
    <w:basedOn w:val="Normal"/>
    <w:next w:val="Normal"/>
    <w:link w:val="HinweisChar"/>
    <w:rsid w:val="00195016"/>
    <w:pPr>
      <w:spacing w:line="270" w:lineRule="exact"/>
    </w:pPr>
    <w:rPr>
      <w:rFonts w:ascii="Arial" w:hAnsi="Arial" w:cs="Times New Roman"/>
      <w:b/>
      <w:snapToGrid/>
      <w:kern w:val="12"/>
      <w:szCs w:val="22"/>
    </w:rPr>
  </w:style>
  <w:style w:type="character" w:customStyle="1" w:styleId="HinweisChar">
    <w:name w:val="Hinweis Char"/>
    <w:link w:val="Hinweis"/>
    <w:rsid w:val="00195016"/>
    <w:rPr>
      <w:rFonts w:ascii="Arial" w:hAnsi="Arial"/>
      <w:b/>
      <w:kern w:val="12"/>
      <w:sz w:val="22"/>
      <w:szCs w:val="22"/>
      <w:lang w:val="en-GB"/>
    </w:rPr>
  </w:style>
  <w:style w:type="paragraph" w:customStyle="1" w:styleId="Headline1">
    <w:name w:val="Headline 1"/>
    <w:basedOn w:val="Ttulo1"/>
    <w:link w:val="Headline1Char"/>
    <w:rsid w:val="00195016"/>
    <w:pPr>
      <w:keepLines/>
      <w:tabs>
        <w:tab w:val="clear" w:pos="1140"/>
      </w:tabs>
      <w:spacing w:before="0" w:after="0" w:line="270" w:lineRule="exact"/>
    </w:pPr>
    <w:rPr>
      <w:rFonts w:ascii="Arial" w:hAnsi="Arial"/>
      <w:snapToGrid/>
      <w:kern w:val="12"/>
      <w:szCs w:val="28"/>
    </w:rPr>
  </w:style>
  <w:style w:type="character" w:customStyle="1" w:styleId="Headline1Char">
    <w:name w:val="Headline 1 Char"/>
    <w:link w:val="Headline1"/>
    <w:rsid w:val="00195016"/>
    <w:rPr>
      <w:rFonts w:ascii="Arial" w:hAnsi="Arial" w:cs="Arial"/>
      <w:b/>
      <w:bCs/>
      <w:kern w:val="12"/>
      <w:sz w:val="28"/>
      <w:szCs w:val="28"/>
      <w:lang w:val="en-GB"/>
    </w:rPr>
  </w:style>
  <w:style w:type="paragraph" w:customStyle="1" w:styleId="Bullets">
    <w:name w:val="Bullets"/>
    <w:basedOn w:val="Ttulo2"/>
    <w:next w:val="Leader"/>
    <w:autoRedefine/>
    <w:rsid w:val="00195016"/>
    <w:pPr>
      <w:numPr>
        <w:numId w:val="23"/>
      </w:numPr>
      <w:tabs>
        <w:tab w:val="clear" w:pos="1140"/>
      </w:tabs>
      <w:spacing w:before="0" w:after="0" w:line="270" w:lineRule="exact"/>
    </w:pPr>
    <w:rPr>
      <w:rFonts w:ascii="Arial" w:hAnsi="Arial"/>
      <w:b/>
      <w:bCs/>
      <w:i w:val="0"/>
      <w:snapToGrid/>
      <w:spacing w:val="0"/>
      <w:kern w:val="12"/>
      <w:sz w:val="24"/>
      <w:szCs w:val="28"/>
    </w:rPr>
  </w:style>
  <w:style w:type="paragraph" w:customStyle="1" w:styleId="Leader">
    <w:name w:val="Leader"/>
    <w:basedOn w:val="Normal"/>
    <w:next w:val="Normal"/>
    <w:link w:val="LeaderChar"/>
    <w:rsid w:val="00195016"/>
    <w:pPr>
      <w:spacing w:line="270" w:lineRule="exact"/>
    </w:pPr>
    <w:rPr>
      <w:rFonts w:ascii="Arial" w:hAnsi="Arial" w:cs="Times New Roman"/>
      <w:b/>
      <w:snapToGrid/>
      <w:kern w:val="12"/>
      <w:szCs w:val="20"/>
    </w:rPr>
  </w:style>
  <w:style w:type="character" w:customStyle="1" w:styleId="LeaderChar">
    <w:name w:val="Leader Char"/>
    <w:link w:val="Leader"/>
    <w:rsid w:val="00195016"/>
    <w:rPr>
      <w:rFonts w:ascii="Arial" w:hAnsi="Arial"/>
      <w:b/>
      <w:kern w:val="12"/>
      <w:sz w:val="22"/>
      <w:lang w:val="en-GB"/>
    </w:rPr>
  </w:style>
  <w:style w:type="paragraph" w:customStyle="1" w:styleId="Headline2">
    <w:name w:val="Headline 2"/>
    <w:basedOn w:val="Ttulo2"/>
    <w:next w:val="Leader"/>
    <w:link w:val="Headline2Char"/>
    <w:rsid w:val="00195016"/>
    <w:pPr>
      <w:tabs>
        <w:tab w:val="clear" w:pos="1140"/>
      </w:tabs>
      <w:spacing w:before="0" w:after="0" w:line="270" w:lineRule="exact"/>
      <w:ind w:left="0"/>
    </w:pPr>
    <w:rPr>
      <w:rFonts w:ascii="Arial" w:hAnsi="Arial"/>
      <w:b/>
      <w:bCs/>
      <w:i w:val="0"/>
      <w:snapToGrid/>
      <w:spacing w:val="0"/>
      <w:kern w:val="12"/>
      <w:sz w:val="24"/>
      <w:szCs w:val="28"/>
    </w:rPr>
  </w:style>
  <w:style w:type="character" w:customStyle="1" w:styleId="Headline2Char">
    <w:name w:val="Headline 2 Char"/>
    <w:link w:val="Headline2"/>
    <w:rsid w:val="00195016"/>
    <w:rPr>
      <w:rFonts w:ascii="Arial" w:hAnsi="Arial" w:cs="Arial"/>
      <w:b/>
      <w:bCs/>
      <w:iCs/>
      <w:kern w:val="12"/>
      <w:sz w:val="24"/>
      <w:szCs w:val="28"/>
      <w:lang w:val="en-GB"/>
    </w:rPr>
  </w:style>
  <w:style w:type="paragraph" w:customStyle="1" w:styleId="Flietext">
    <w:name w:val="Fließtext"/>
    <w:basedOn w:val="Normal"/>
    <w:rsid w:val="00195016"/>
    <w:pPr>
      <w:spacing w:line="318" w:lineRule="exact"/>
    </w:pPr>
    <w:rPr>
      <w:rFonts w:ascii="Arial" w:hAnsi="Arial" w:cs="Times New Roman"/>
      <w:snapToGrid/>
      <w:kern w:val="0"/>
      <w:szCs w:val="24"/>
    </w:rPr>
  </w:style>
  <w:style w:type="character" w:customStyle="1" w:styleId="Erwhnung1">
    <w:name w:val="Erwähnung1"/>
    <w:basedOn w:val="Fuentedeprrafopredeter"/>
    <w:uiPriority w:val="99"/>
    <w:unhideWhenUsed/>
    <w:rsid w:val="00195016"/>
    <w:rPr>
      <w:color w:val="2B579A"/>
      <w:shd w:val="clear" w:color="auto" w:fill="E1DFDD"/>
    </w:rPr>
  </w:style>
  <w:style w:type="character" w:customStyle="1" w:styleId="NichtaufgelsteErwhnung2">
    <w:name w:val="Nicht aufgelöste Erwähnung2"/>
    <w:basedOn w:val="Fuentedeprrafopredeter"/>
    <w:uiPriority w:val="99"/>
    <w:semiHidden/>
    <w:unhideWhenUsed/>
    <w:rsid w:val="00195016"/>
    <w:rPr>
      <w:color w:val="605E5C"/>
      <w:shd w:val="clear" w:color="auto" w:fill="E1DFDD"/>
    </w:rPr>
  </w:style>
  <w:style w:type="character" w:styleId="Textoennegrita">
    <w:name w:val="Strong"/>
    <w:basedOn w:val="Fuentedeprrafopredeter"/>
    <w:uiPriority w:val="22"/>
    <w:qFormat/>
    <w:rsid w:val="00195016"/>
    <w:rPr>
      <w:b/>
      <w:bCs/>
    </w:rPr>
  </w:style>
  <w:style w:type="paragraph" w:styleId="NormalWeb">
    <w:name w:val="Normal (Web)"/>
    <w:basedOn w:val="Normal"/>
    <w:uiPriority w:val="99"/>
    <w:semiHidden/>
    <w:unhideWhenUsed/>
    <w:rsid w:val="00195016"/>
    <w:pPr>
      <w:spacing w:before="100" w:beforeAutospacing="1" w:after="100" w:afterAutospacing="1" w:line="240" w:lineRule="auto"/>
    </w:pPr>
    <w:rPr>
      <w:rFonts w:ascii="Times New Roman" w:hAnsi="Times New Roman" w:cs="Times New Roman"/>
      <w:snapToGrid/>
      <w:kern w:val="0"/>
      <w:sz w:val="24"/>
      <w:szCs w:val="24"/>
      <w:lang w:eastAsia="zh-CN"/>
    </w:rPr>
  </w:style>
  <w:style w:type="character" w:customStyle="1" w:styleId="NichtaufgelsteErwhnung3">
    <w:name w:val="Nicht aufgelöste Erwähnung3"/>
    <w:basedOn w:val="Fuentedeprrafopredeter"/>
    <w:uiPriority w:val="99"/>
    <w:semiHidden/>
    <w:unhideWhenUsed/>
    <w:rsid w:val="00195016"/>
    <w:rPr>
      <w:color w:val="605E5C"/>
      <w:shd w:val="clear" w:color="auto" w:fill="E1DFDD"/>
    </w:rPr>
  </w:style>
  <w:style w:type="character" w:customStyle="1" w:styleId="NichtaufgelsteErwhnung4">
    <w:name w:val="Nicht aufgelöste Erwähnung4"/>
    <w:basedOn w:val="Fuentedeprrafopredeter"/>
    <w:uiPriority w:val="99"/>
    <w:semiHidden/>
    <w:unhideWhenUsed/>
    <w:rsid w:val="00195016"/>
    <w:rPr>
      <w:color w:val="605E5C"/>
      <w:shd w:val="clear" w:color="auto" w:fill="E1DFDD"/>
    </w:rPr>
  </w:style>
  <w:style w:type="character" w:customStyle="1" w:styleId="NichtaufgelsteErwhnung5">
    <w:name w:val="Nicht aufgelöste Erwähnung5"/>
    <w:basedOn w:val="Fuentedeprrafopredeter"/>
    <w:uiPriority w:val="99"/>
    <w:semiHidden/>
    <w:unhideWhenUsed/>
    <w:rsid w:val="00195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552">
      <w:bodyDiv w:val="1"/>
      <w:marLeft w:val="0"/>
      <w:marRight w:val="0"/>
      <w:marTop w:val="0"/>
      <w:marBottom w:val="0"/>
      <w:divBdr>
        <w:top w:val="none" w:sz="0" w:space="0" w:color="auto"/>
        <w:left w:val="none" w:sz="0" w:space="0" w:color="auto"/>
        <w:bottom w:val="none" w:sz="0" w:space="0" w:color="auto"/>
        <w:right w:val="none" w:sz="0" w:space="0" w:color="auto"/>
      </w:divBdr>
    </w:div>
    <w:div w:id="68311014">
      <w:bodyDiv w:val="1"/>
      <w:marLeft w:val="0"/>
      <w:marRight w:val="0"/>
      <w:marTop w:val="0"/>
      <w:marBottom w:val="0"/>
      <w:divBdr>
        <w:top w:val="none" w:sz="0" w:space="0" w:color="auto"/>
        <w:left w:val="none" w:sz="0" w:space="0" w:color="auto"/>
        <w:bottom w:val="none" w:sz="0" w:space="0" w:color="auto"/>
        <w:right w:val="none" w:sz="0" w:space="0" w:color="auto"/>
      </w:divBdr>
    </w:div>
    <w:div w:id="158153026">
      <w:bodyDiv w:val="1"/>
      <w:marLeft w:val="0"/>
      <w:marRight w:val="0"/>
      <w:marTop w:val="0"/>
      <w:marBottom w:val="0"/>
      <w:divBdr>
        <w:top w:val="none" w:sz="0" w:space="0" w:color="auto"/>
        <w:left w:val="none" w:sz="0" w:space="0" w:color="auto"/>
        <w:bottom w:val="none" w:sz="0" w:space="0" w:color="auto"/>
        <w:right w:val="none" w:sz="0" w:space="0" w:color="auto"/>
      </w:divBdr>
    </w:div>
    <w:div w:id="233048731">
      <w:bodyDiv w:val="1"/>
      <w:marLeft w:val="0"/>
      <w:marRight w:val="0"/>
      <w:marTop w:val="0"/>
      <w:marBottom w:val="0"/>
      <w:divBdr>
        <w:top w:val="none" w:sz="0" w:space="0" w:color="auto"/>
        <w:left w:val="none" w:sz="0" w:space="0" w:color="auto"/>
        <w:bottom w:val="none" w:sz="0" w:space="0" w:color="auto"/>
        <w:right w:val="none" w:sz="0" w:space="0" w:color="auto"/>
      </w:divBdr>
    </w:div>
    <w:div w:id="233856392">
      <w:bodyDiv w:val="1"/>
      <w:marLeft w:val="0"/>
      <w:marRight w:val="0"/>
      <w:marTop w:val="0"/>
      <w:marBottom w:val="0"/>
      <w:divBdr>
        <w:top w:val="none" w:sz="0" w:space="0" w:color="auto"/>
        <w:left w:val="none" w:sz="0" w:space="0" w:color="auto"/>
        <w:bottom w:val="none" w:sz="0" w:space="0" w:color="auto"/>
        <w:right w:val="none" w:sz="0" w:space="0" w:color="auto"/>
      </w:divBdr>
    </w:div>
    <w:div w:id="292564387">
      <w:bodyDiv w:val="1"/>
      <w:marLeft w:val="0"/>
      <w:marRight w:val="0"/>
      <w:marTop w:val="0"/>
      <w:marBottom w:val="0"/>
      <w:divBdr>
        <w:top w:val="none" w:sz="0" w:space="0" w:color="auto"/>
        <w:left w:val="none" w:sz="0" w:space="0" w:color="auto"/>
        <w:bottom w:val="none" w:sz="0" w:space="0" w:color="auto"/>
        <w:right w:val="none" w:sz="0" w:space="0" w:color="auto"/>
      </w:divBdr>
    </w:div>
    <w:div w:id="421685649">
      <w:bodyDiv w:val="1"/>
      <w:marLeft w:val="0"/>
      <w:marRight w:val="0"/>
      <w:marTop w:val="0"/>
      <w:marBottom w:val="0"/>
      <w:divBdr>
        <w:top w:val="none" w:sz="0" w:space="0" w:color="auto"/>
        <w:left w:val="none" w:sz="0" w:space="0" w:color="auto"/>
        <w:bottom w:val="none" w:sz="0" w:space="0" w:color="auto"/>
        <w:right w:val="none" w:sz="0" w:space="0" w:color="auto"/>
      </w:divBdr>
    </w:div>
    <w:div w:id="513688987">
      <w:bodyDiv w:val="1"/>
      <w:marLeft w:val="0"/>
      <w:marRight w:val="0"/>
      <w:marTop w:val="0"/>
      <w:marBottom w:val="0"/>
      <w:divBdr>
        <w:top w:val="none" w:sz="0" w:space="0" w:color="auto"/>
        <w:left w:val="none" w:sz="0" w:space="0" w:color="auto"/>
        <w:bottom w:val="none" w:sz="0" w:space="0" w:color="auto"/>
        <w:right w:val="none" w:sz="0" w:space="0" w:color="auto"/>
      </w:divBdr>
    </w:div>
    <w:div w:id="539783178">
      <w:bodyDiv w:val="1"/>
      <w:marLeft w:val="0"/>
      <w:marRight w:val="0"/>
      <w:marTop w:val="0"/>
      <w:marBottom w:val="0"/>
      <w:divBdr>
        <w:top w:val="none" w:sz="0" w:space="0" w:color="auto"/>
        <w:left w:val="none" w:sz="0" w:space="0" w:color="auto"/>
        <w:bottom w:val="none" w:sz="0" w:space="0" w:color="auto"/>
        <w:right w:val="none" w:sz="0" w:space="0" w:color="auto"/>
      </w:divBdr>
    </w:div>
    <w:div w:id="555430165">
      <w:bodyDiv w:val="1"/>
      <w:marLeft w:val="0"/>
      <w:marRight w:val="0"/>
      <w:marTop w:val="0"/>
      <w:marBottom w:val="0"/>
      <w:divBdr>
        <w:top w:val="none" w:sz="0" w:space="0" w:color="auto"/>
        <w:left w:val="none" w:sz="0" w:space="0" w:color="auto"/>
        <w:bottom w:val="none" w:sz="0" w:space="0" w:color="auto"/>
        <w:right w:val="none" w:sz="0" w:space="0" w:color="auto"/>
      </w:divBdr>
    </w:div>
    <w:div w:id="570703057">
      <w:bodyDiv w:val="1"/>
      <w:marLeft w:val="0"/>
      <w:marRight w:val="0"/>
      <w:marTop w:val="0"/>
      <w:marBottom w:val="0"/>
      <w:divBdr>
        <w:top w:val="none" w:sz="0" w:space="0" w:color="auto"/>
        <w:left w:val="none" w:sz="0" w:space="0" w:color="auto"/>
        <w:bottom w:val="none" w:sz="0" w:space="0" w:color="auto"/>
        <w:right w:val="none" w:sz="0" w:space="0" w:color="auto"/>
      </w:divBdr>
    </w:div>
    <w:div w:id="599530372">
      <w:bodyDiv w:val="1"/>
      <w:marLeft w:val="0"/>
      <w:marRight w:val="0"/>
      <w:marTop w:val="0"/>
      <w:marBottom w:val="0"/>
      <w:divBdr>
        <w:top w:val="none" w:sz="0" w:space="0" w:color="auto"/>
        <w:left w:val="none" w:sz="0" w:space="0" w:color="auto"/>
        <w:bottom w:val="none" w:sz="0" w:space="0" w:color="auto"/>
        <w:right w:val="none" w:sz="0" w:space="0" w:color="auto"/>
      </w:divBdr>
    </w:div>
    <w:div w:id="606616366">
      <w:bodyDiv w:val="1"/>
      <w:marLeft w:val="0"/>
      <w:marRight w:val="0"/>
      <w:marTop w:val="0"/>
      <w:marBottom w:val="0"/>
      <w:divBdr>
        <w:top w:val="none" w:sz="0" w:space="0" w:color="auto"/>
        <w:left w:val="none" w:sz="0" w:space="0" w:color="auto"/>
        <w:bottom w:val="none" w:sz="0" w:space="0" w:color="auto"/>
        <w:right w:val="none" w:sz="0" w:space="0" w:color="auto"/>
      </w:divBdr>
      <w:divsChild>
        <w:div w:id="759570161">
          <w:marLeft w:val="0"/>
          <w:marRight w:val="0"/>
          <w:marTop w:val="0"/>
          <w:marBottom w:val="0"/>
          <w:divBdr>
            <w:top w:val="none" w:sz="0" w:space="0" w:color="auto"/>
            <w:left w:val="none" w:sz="0" w:space="0" w:color="auto"/>
            <w:bottom w:val="none" w:sz="0" w:space="0" w:color="auto"/>
            <w:right w:val="none" w:sz="0" w:space="0" w:color="auto"/>
          </w:divBdr>
          <w:divsChild>
            <w:div w:id="1876113079">
              <w:marLeft w:val="0"/>
              <w:marRight w:val="0"/>
              <w:marTop w:val="0"/>
              <w:marBottom w:val="0"/>
              <w:divBdr>
                <w:top w:val="none" w:sz="0" w:space="0" w:color="auto"/>
                <w:left w:val="none" w:sz="0" w:space="0" w:color="auto"/>
                <w:bottom w:val="none" w:sz="0" w:space="0" w:color="auto"/>
                <w:right w:val="none" w:sz="0" w:space="0" w:color="auto"/>
              </w:divBdr>
              <w:divsChild>
                <w:div w:id="1676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2131">
      <w:bodyDiv w:val="1"/>
      <w:marLeft w:val="0"/>
      <w:marRight w:val="0"/>
      <w:marTop w:val="0"/>
      <w:marBottom w:val="0"/>
      <w:divBdr>
        <w:top w:val="none" w:sz="0" w:space="0" w:color="auto"/>
        <w:left w:val="none" w:sz="0" w:space="0" w:color="auto"/>
        <w:bottom w:val="none" w:sz="0" w:space="0" w:color="auto"/>
        <w:right w:val="none" w:sz="0" w:space="0" w:color="auto"/>
      </w:divBdr>
    </w:div>
    <w:div w:id="702098725">
      <w:bodyDiv w:val="1"/>
      <w:marLeft w:val="0"/>
      <w:marRight w:val="0"/>
      <w:marTop w:val="0"/>
      <w:marBottom w:val="0"/>
      <w:divBdr>
        <w:top w:val="none" w:sz="0" w:space="0" w:color="auto"/>
        <w:left w:val="none" w:sz="0" w:space="0" w:color="auto"/>
        <w:bottom w:val="none" w:sz="0" w:space="0" w:color="auto"/>
        <w:right w:val="none" w:sz="0" w:space="0" w:color="auto"/>
      </w:divBdr>
    </w:div>
    <w:div w:id="777287364">
      <w:bodyDiv w:val="1"/>
      <w:marLeft w:val="0"/>
      <w:marRight w:val="0"/>
      <w:marTop w:val="0"/>
      <w:marBottom w:val="0"/>
      <w:divBdr>
        <w:top w:val="none" w:sz="0" w:space="0" w:color="auto"/>
        <w:left w:val="none" w:sz="0" w:space="0" w:color="auto"/>
        <w:bottom w:val="none" w:sz="0" w:space="0" w:color="auto"/>
        <w:right w:val="none" w:sz="0" w:space="0" w:color="auto"/>
      </w:divBdr>
    </w:div>
    <w:div w:id="889263244">
      <w:bodyDiv w:val="1"/>
      <w:marLeft w:val="0"/>
      <w:marRight w:val="0"/>
      <w:marTop w:val="0"/>
      <w:marBottom w:val="0"/>
      <w:divBdr>
        <w:top w:val="none" w:sz="0" w:space="0" w:color="auto"/>
        <w:left w:val="none" w:sz="0" w:space="0" w:color="auto"/>
        <w:bottom w:val="none" w:sz="0" w:space="0" w:color="auto"/>
        <w:right w:val="none" w:sz="0" w:space="0" w:color="auto"/>
      </w:divBdr>
    </w:div>
    <w:div w:id="894658766">
      <w:bodyDiv w:val="1"/>
      <w:marLeft w:val="0"/>
      <w:marRight w:val="0"/>
      <w:marTop w:val="0"/>
      <w:marBottom w:val="0"/>
      <w:divBdr>
        <w:top w:val="none" w:sz="0" w:space="0" w:color="auto"/>
        <w:left w:val="none" w:sz="0" w:space="0" w:color="auto"/>
        <w:bottom w:val="none" w:sz="0" w:space="0" w:color="auto"/>
        <w:right w:val="none" w:sz="0" w:space="0" w:color="auto"/>
      </w:divBdr>
      <w:divsChild>
        <w:div w:id="522979236">
          <w:marLeft w:val="0"/>
          <w:marRight w:val="0"/>
          <w:marTop w:val="0"/>
          <w:marBottom w:val="0"/>
          <w:divBdr>
            <w:top w:val="none" w:sz="0" w:space="0" w:color="auto"/>
            <w:left w:val="none" w:sz="0" w:space="0" w:color="auto"/>
            <w:bottom w:val="none" w:sz="0" w:space="0" w:color="auto"/>
            <w:right w:val="none" w:sz="0" w:space="0" w:color="auto"/>
          </w:divBdr>
          <w:divsChild>
            <w:div w:id="1539664888">
              <w:marLeft w:val="0"/>
              <w:marRight w:val="0"/>
              <w:marTop w:val="0"/>
              <w:marBottom w:val="0"/>
              <w:divBdr>
                <w:top w:val="none" w:sz="0" w:space="0" w:color="auto"/>
                <w:left w:val="none" w:sz="0" w:space="0" w:color="auto"/>
                <w:bottom w:val="none" w:sz="0" w:space="0" w:color="auto"/>
                <w:right w:val="none" w:sz="0" w:space="0" w:color="auto"/>
              </w:divBdr>
              <w:divsChild>
                <w:div w:id="863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6030">
      <w:bodyDiv w:val="1"/>
      <w:marLeft w:val="0"/>
      <w:marRight w:val="0"/>
      <w:marTop w:val="0"/>
      <w:marBottom w:val="0"/>
      <w:divBdr>
        <w:top w:val="none" w:sz="0" w:space="0" w:color="auto"/>
        <w:left w:val="none" w:sz="0" w:space="0" w:color="auto"/>
        <w:bottom w:val="none" w:sz="0" w:space="0" w:color="auto"/>
        <w:right w:val="none" w:sz="0" w:space="0" w:color="auto"/>
      </w:divBdr>
    </w:div>
    <w:div w:id="975449969">
      <w:bodyDiv w:val="1"/>
      <w:marLeft w:val="0"/>
      <w:marRight w:val="0"/>
      <w:marTop w:val="0"/>
      <w:marBottom w:val="0"/>
      <w:divBdr>
        <w:top w:val="none" w:sz="0" w:space="0" w:color="auto"/>
        <w:left w:val="none" w:sz="0" w:space="0" w:color="auto"/>
        <w:bottom w:val="none" w:sz="0" w:space="0" w:color="auto"/>
        <w:right w:val="none" w:sz="0" w:space="0" w:color="auto"/>
      </w:divBdr>
    </w:div>
    <w:div w:id="992835762">
      <w:bodyDiv w:val="1"/>
      <w:marLeft w:val="0"/>
      <w:marRight w:val="0"/>
      <w:marTop w:val="0"/>
      <w:marBottom w:val="0"/>
      <w:divBdr>
        <w:top w:val="none" w:sz="0" w:space="0" w:color="auto"/>
        <w:left w:val="none" w:sz="0" w:space="0" w:color="auto"/>
        <w:bottom w:val="none" w:sz="0" w:space="0" w:color="auto"/>
        <w:right w:val="none" w:sz="0" w:space="0" w:color="auto"/>
      </w:divBdr>
    </w:div>
    <w:div w:id="1104347368">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356494427">
      <w:bodyDiv w:val="1"/>
      <w:marLeft w:val="0"/>
      <w:marRight w:val="0"/>
      <w:marTop w:val="0"/>
      <w:marBottom w:val="0"/>
      <w:divBdr>
        <w:top w:val="none" w:sz="0" w:space="0" w:color="auto"/>
        <w:left w:val="none" w:sz="0" w:space="0" w:color="auto"/>
        <w:bottom w:val="none" w:sz="0" w:space="0" w:color="auto"/>
        <w:right w:val="none" w:sz="0" w:space="0" w:color="auto"/>
      </w:divBdr>
    </w:div>
    <w:div w:id="1358122057">
      <w:bodyDiv w:val="1"/>
      <w:marLeft w:val="0"/>
      <w:marRight w:val="0"/>
      <w:marTop w:val="0"/>
      <w:marBottom w:val="0"/>
      <w:divBdr>
        <w:top w:val="none" w:sz="0" w:space="0" w:color="auto"/>
        <w:left w:val="none" w:sz="0" w:space="0" w:color="auto"/>
        <w:bottom w:val="none" w:sz="0" w:space="0" w:color="auto"/>
        <w:right w:val="none" w:sz="0" w:space="0" w:color="auto"/>
      </w:divBdr>
    </w:div>
    <w:div w:id="1403602529">
      <w:bodyDiv w:val="1"/>
      <w:marLeft w:val="0"/>
      <w:marRight w:val="0"/>
      <w:marTop w:val="0"/>
      <w:marBottom w:val="0"/>
      <w:divBdr>
        <w:top w:val="none" w:sz="0" w:space="0" w:color="auto"/>
        <w:left w:val="none" w:sz="0" w:space="0" w:color="auto"/>
        <w:bottom w:val="none" w:sz="0" w:space="0" w:color="auto"/>
        <w:right w:val="none" w:sz="0" w:space="0" w:color="auto"/>
      </w:divBdr>
    </w:div>
    <w:div w:id="1431732178">
      <w:bodyDiv w:val="1"/>
      <w:marLeft w:val="0"/>
      <w:marRight w:val="0"/>
      <w:marTop w:val="0"/>
      <w:marBottom w:val="0"/>
      <w:divBdr>
        <w:top w:val="none" w:sz="0" w:space="0" w:color="auto"/>
        <w:left w:val="none" w:sz="0" w:space="0" w:color="auto"/>
        <w:bottom w:val="none" w:sz="0" w:space="0" w:color="auto"/>
        <w:right w:val="none" w:sz="0" w:space="0" w:color="auto"/>
      </w:divBdr>
    </w:div>
    <w:div w:id="1611668658">
      <w:bodyDiv w:val="1"/>
      <w:marLeft w:val="0"/>
      <w:marRight w:val="0"/>
      <w:marTop w:val="0"/>
      <w:marBottom w:val="0"/>
      <w:divBdr>
        <w:top w:val="none" w:sz="0" w:space="0" w:color="auto"/>
        <w:left w:val="none" w:sz="0" w:space="0" w:color="auto"/>
        <w:bottom w:val="none" w:sz="0" w:space="0" w:color="auto"/>
        <w:right w:val="none" w:sz="0" w:space="0" w:color="auto"/>
      </w:divBdr>
      <w:divsChild>
        <w:div w:id="1693993361">
          <w:marLeft w:val="0"/>
          <w:marRight w:val="0"/>
          <w:marTop w:val="0"/>
          <w:marBottom w:val="0"/>
          <w:divBdr>
            <w:top w:val="none" w:sz="0" w:space="0" w:color="auto"/>
            <w:left w:val="none" w:sz="0" w:space="0" w:color="auto"/>
            <w:bottom w:val="none" w:sz="0" w:space="0" w:color="auto"/>
            <w:right w:val="none" w:sz="0" w:space="0" w:color="auto"/>
          </w:divBdr>
          <w:divsChild>
            <w:div w:id="1518688728">
              <w:marLeft w:val="0"/>
              <w:marRight w:val="0"/>
              <w:marTop w:val="0"/>
              <w:marBottom w:val="0"/>
              <w:divBdr>
                <w:top w:val="none" w:sz="0" w:space="0" w:color="auto"/>
                <w:left w:val="none" w:sz="0" w:space="0" w:color="auto"/>
                <w:bottom w:val="none" w:sz="0" w:space="0" w:color="auto"/>
                <w:right w:val="none" w:sz="0" w:space="0" w:color="auto"/>
              </w:divBdr>
              <w:divsChild>
                <w:div w:id="848715912">
                  <w:marLeft w:val="0"/>
                  <w:marRight w:val="0"/>
                  <w:marTop w:val="0"/>
                  <w:marBottom w:val="0"/>
                  <w:divBdr>
                    <w:top w:val="none" w:sz="0" w:space="0" w:color="auto"/>
                    <w:left w:val="none" w:sz="0" w:space="0" w:color="auto"/>
                    <w:bottom w:val="none" w:sz="0" w:space="0" w:color="auto"/>
                    <w:right w:val="none" w:sz="0" w:space="0" w:color="auto"/>
                  </w:divBdr>
                  <w:divsChild>
                    <w:div w:id="744573835">
                      <w:marLeft w:val="0"/>
                      <w:marRight w:val="0"/>
                      <w:marTop w:val="0"/>
                      <w:marBottom w:val="0"/>
                      <w:divBdr>
                        <w:top w:val="none" w:sz="0" w:space="0" w:color="auto"/>
                        <w:left w:val="none" w:sz="0" w:space="0" w:color="auto"/>
                        <w:bottom w:val="none" w:sz="0" w:space="0" w:color="auto"/>
                        <w:right w:val="none" w:sz="0" w:space="0" w:color="auto"/>
                      </w:divBdr>
                      <w:divsChild>
                        <w:div w:id="1303657324">
                          <w:marLeft w:val="0"/>
                          <w:marRight w:val="0"/>
                          <w:marTop w:val="0"/>
                          <w:marBottom w:val="0"/>
                          <w:divBdr>
                            <w:top w:val="none" w:sz="0" w:space="0" w:color="auto"/>
                            <w:left w:val="none" w:sz="0" w:space="0" w:color="auto"/>
                            <w:bottom w:val="none" w:sz="0" w:space="0" w:color="auto"/>
                            <w:right w:val="none" w:sz="0" w:space="0" w:color="auto"/>
                          </w:divBdr>
                          <w:divsChild>
                            <w:div w:id="1850362750">
                              <w:marLeft w:val="0"/>
                              <w:marRight w:val="0"/>
                              <w:marTop w:val="0"/>
                              <w:marBottom w:val="0"/>
                              <w:divBdr>
                                <w:top w:val="none" w:sz="0" w:space="0" w:color="auto"/>
                                <w:left w:val="none" w:sz="0" w:space="0" w:color="auto"/>
                                <w:bottom w:val="none" w:sz="0" w:space="0" w:color="auto"/>
                                <w:right w:val="none" w:sz="0" w:space="0" w:color="auto"/>
                              </w:divBdr>
                              <w:divsChild>
                                <w:div w:id="114102226">
                                  <w:marLeft w:val="0"/>
                                  <w:marRight w:val="0"/>
                                  <w:marTop w:val="0"/>
                                  <w:marBottom w:val="192"/>
                                  <w:divBdr>
                                    <w:top w:val="single" w:sz="4" w:space="0" w:color="FFFFFF"/>
                                    <w:left w:val="none" w:sz="0" w:space="0" w:color="auto"/>
                                    <w:bottom w:val="none" w:sz="0" w:space="0" w:color="auto"/>
                                    <w:right w:val="none" w:sz="0" w:space="0" w:color="auto"/>
                                  </w:divBdr>
                                  <w:divsChild>
                                    <w:div w:id="1651052608">
                                      <w:marLeft w:val="0"/>
                                      <w:marRight w:val="0"/>
                                      <w:marTop w:val="0"/>
                                      <w:marBottom w:val="192"/>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 w:id="1740790733">
      <w:bodyDiv w:val="1"/>
      <w:marLeft w:val="0"/>
      <w:marRight w:val="0"/>
      <w:marTop w:val="0"/>
      <w:marBottom w:val="0"/>
      <w:divBdr>
        <w:top w:val="none" w:sz="0" w:space="0" w:color="auto"/>
        <w:left w:val="none" w:sz="0" w:space="0" w:color="auto"/>
        <w:bottom w:val="none" w:sz="0" w:space="0" w:color="auto"/>
        <w:right w:val="none" w:sz="0" w:space="0" w:color="auto"/>
      </w:divBdr>
    </w:div>
    <w:div w:id="1824545946">
      <w:bodyDiv w:val="1"/>
      <w:marLeft w:val="0"/>
      <w:marRight w:val="0"/>
      <w:marTop w:val="0"/>
      <w:marBottom w:val="0"/>
      <w:divBdr>
        <w:top w:val="none" w:sz="0" w:space="0" w:color="auto"/>
        <w:left w:val="none" w:sz="0" w:space="0" w:color="auto"/>
        <w:bottom w:val="none" w:sz="0" w:space="0" w:color="auto"/>
        <w:right w:val="none" w:sz="0" w:space="0" w:color="auto"/>
      </w:divBdr>
    </w:div>
    <w:div w:id="1861385319">
      <w:bodyDiv w:val="1"/>
      <w:marLeft w:val="0"/>
      <w:marRight w:val="0"/>
      <w:marTop w:val="0"/>
      <w:marBottom w:val="0"/>
      <w:divBdr>
        <w:top w:val="none" w:sz="0" w:space="0" w:color="auto"/>
        <w:left w:val="none" w:sz="0" w:space="0" w:color="auto"/>
        <w:bottom w:val="none" w:sz="0" w:space="0" w:color="auto"/>
        <w:right w:val="none" w:sz="0" w:space="0" w:color="auto"/>
      </w:divBdr>
    </w:div>
    <w:div w:id="2078741736">
      <w:bodyDiv w:val="1"/>
      <w:marLeft w:val="0"/>
      <w:marRight w:val="0"/>
      <w:marTop w:val="0"/>
      <w:marBottom w:val="0"/>
      <w:divBdr>
        <w:top w:val="none" w:sz="0" w:space="0" w:color="auto"/>
        <w:left w:val="none" w:sz="0" w:space="0" w:color="auto"/>
        <w:bottom w:val="none" w:sz="0" w:space="0" w:color="auto"/>
        <w:right w:val="none" w:sz="0" w:space="0" w:color="auto"/>
      </w:divBdr>
    </w:div>
    <w:div w:id="21240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134A37340F145B5B7B359E3716554" ma:contentTypeVersion="14" ma:contentTypeDescription="Create a new document." ma:contentTypeScope="" ma:versionID="e3a8d51822a83421adc01b2576276a38">
  <xsd:schema xmlns:xsd="http://www.w3.org/2001/XMLSchema" xmlns:xs="http://www.w3.org/2001/XMLSchema" xmlns:p="http://schemas.microsoft.com/office/2006/metadata/properties" xmlns:ns3="44039450-7d63-475e-80df-5f5d1709d6e5" xmlns:ns4="3baea610-138d-46cf-95a0-042414bc8239" targetNamespace="http://schemas.microsoft.com/office/2006/metadata/properties" ma:root="true" ma:fieldsID="19f784d98d660747da15cb92c3202391" ns3:_="" ns4:_="">
    <xsd:import namespace="44039450-7d63-475e-80df-5f5d1709d6e5"/>
    <xsd:import namespace="3baea610-138d-46cf-95a0-042414bc82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39450-7d63-475e-80df-5f5d1709d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ea610-138d-46cf-95a0-042414bc82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5A134A37340F145B5B7B359E3716554" ma:contentTypeVersion="14" ma:contentTypeDescription="Create a new document." ma:contentTypeScope="" ma:versionID="e3a8d51822a83421adc01b2576276a38">
  <xsd:schema xmlns:xsd="http://www.w3.org/2001/XMLSchema" xmlns:xs="http://www.w3.org/2001/XMLSchema" xmlns:p="http://schemas.microsoft.com/office/2006/metadata/properties" xmlns:ns3="44039450-7d63-475e-80df-5f5d1709d6e5" xmlns:ns4="3baea610-138d-46cf-95a0-042414bc8239" targetNamespace="http://schemas.microsoft.com/office/2006/metadata/properties" ma:root="true" ma:fieldsID="19f784d98d660747da15cb92c3202391" ns3:_="" ns4:_="">
    <xsd:import namespace="44039450-7d63-475e-80df-5f5d1709d6e5"/>
    <xsd:import namespace="3baea610-138d-46cf-95a0-042414bc82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39450-7d63-475e-80df-5f5d1709d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ea610-138d-46cf-95a0-042414bc82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EB36A-AE26-4A43-982E-26DEFB224DF2}">
  <ds:schemaRefs>
    <ds:schemaRef ds:uri="http://schemas.openxmlformats.org/officeDocument/2006/bibliography"/>
  </ds:schemaRefs>
</ds:datastoreItem>
</file>

<file path=customXml/itemProps2.xml><?xml version="1.0" encoding="utf-8"?>
<ds:datastoreItem xmlns:ds="http://schemas.openxmlformats.org/officeDocument/2006/customXml" ds:itemID="{C0F501C3-1452-4B7A-AF19-B607DC33E145}">
  <ds:schemaRefs>
    <ds:schemaRef ds:uri="http://schemas.microsoft.com/sharepoint/v3/contenttype/forms"/>
  </ds:schemaRefs>
</ds:datastoreItem>
</file>

<file path=customXml/itemProps3.xml><?xml version="1.0" encoding="utf-8"?>
<ds:datastoreItem xmlns:ds="http://schemas.openxmlformats.org/officeDocument/2006/customXml" ds:itemID="{B535A01A-7F8B-4C71-AE12-0068A3B8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39450-7d63-475e-80df-5f5d1709d6e5"/>
    <ds:schemaRef ds:uri="3baea610-138d-46cf-95a0-042414bc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400B3-0BB4-4057-91B4-915F022885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CF4AE4-592A-4141-B608-D23C5776ED6D}">
  <ds:schemaRefs>
    <ds:schemaRef ds:uri="http://schemas.microsoft.com/sharepoint/v3/contenttype/forms"/>
  </ds:schemaRefs>
</ds:datastoreItem>
</file>

<file path=customXml/itemProps6.xml><?xml version="1.0" encoding="utf-8"?>
<ds:datastoreItem xmlns:ds="http://schemas.openxmlformats.org/officeDocument/2006/customXml" ds:itemID="{ACF1887C-0B01-43BC-BB43-D6FF212AEF2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6034322-F156-4DBB-B8F8-F5F0DFF9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39450-7d63-475e-80df-5f5d1709d6e5"/>
    <ds:schemaRef ds:uri="3baea610-138d-46cf-95a0-042414bc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2270</Words>
  <Characters>11688</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13931</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2022-03-09T15:06:00Z</dcterms:created>
  <dcterms:modified xsi:type="dcterms:W3CDTF">2022-03-23T14:22:00Z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7,a,c</vt:lpwstr>
  </property>
  <property fmtid="{D5CDD505-2E9C-101B-9397-08002B2CF9AE}" pid="4" name="ClassificationContentMarkingFooterFontProps">
    <vt:lpwstr>#000000,8,Arial</vt:lpwstr>
  </property>
  <property fmtid="{D5CDD505-2E9C-101B-9397-08002B2CF9AE}" pid="5" name="ClassificationContentMarkingFooterText">
    <vt:lpwstr>INTERNAL</vt:lpwstr>
  </property>
  <property fmtid="{D5CDD505-2E9C-101B-9397-08002B2CF9AE}" pid="6" name="MSIP_Label_b1c9b508-7c6e-42bd-bedf-808292653d6c_Enabled">
    <vt:lpwstr>true</vt:lpwstr>
  </property>
  <property fmtid="{D5CDD505-2E9C-101B-9397-08002B2CF9AE}" pid="7" name="MSIP_Label_b1c9b508-7c6e-42bd-bedf-808292653d6c_SetDate">
    <vt:lpwstr>2022-03-07T11:14:35Z</vt:lpwstr>
  </property>
  <property fmtid="{D5CDD505-2E9C-101B-9397-08002B2CF9AE}" pid="8" name="MSIP_Label_b1c9b508-7c6e-42bd-bedf-808292653d6c_Method">
    <vt:lpwstr>Privileged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32b1ec1c-30f4-4fae-aebe-e53e95a75765</vt:lpwstr>
  </property>
  <property fmtid="{D5CDD505-2E9C-101B-9397-08002B2CF9AE}" pid="12" name="MSIP_Label_b1c9b508-7c6e-42bd-bedf-808292653d6c_ContentBits">
    <vt:lpwstr>3</vt:lpwstr>
  </property>
  <property fmtid="{D5CDD505-2E9C-101B-9397-08002B2CF9AE}" pid="13" name="ContentTypeId">
    <vt:lpwstr>0x01010025A134A37340F145B5B7B359E3716554</vt:lpwstr>
  </property>
  <property fmtid="{D5CDD505-2E9C-101B-9397-08002B2CF9AE}" pid="14" name="RevIMBCS">
    <vt:lpwstr>1;#0.1 Initial category|0239cc7a-0c96-48a8-9e0e-a383e362571c</vt:lpwstr>
  </property>
  <property fmtid="{D5CDD505-2E9C-101B-9397-08002B2CF9AE}" pid="15" name="LegalHoldTag">
    <vt:lpwstr/>
  </property>
  <property fmtid="{D5CDD505-2E9C-101B-9397-08002B2CF9AE}" pid="16" name="MSIP_Label_72c5815d-2d9c-4f93-8421-5cec488c1928_Enabled">
    <vt:lpwstr>true</vt:lpwstr>
  </property>
  <property fmtid="{D5CDD505-2E9C-101B-9397-08002B2CF9AE}" pid="17" name="MSIP_Label_72c5815d-2d9c-4f93-8421-5cec488c1928_SetDate">
    <vt:lpwstr>2022-03-10T15:32:46Z</vt:lpwstr>
  </property>
  <property fmtid="{D5CDD505-2E9C-101B-9397-08002B2CF9AE}" pid="18" name="MSIP_Label_72c5815d-2d9c-4f93-8421-5cec488c1928_Method">
    <vt:lpwstr>Privileged</vt:lpwstr>
  </property>
  <property fmtid="{D5CDD505-2E9C-101B-9397-08002B2CF9AE}" pid="19" name="MSIP_Label_72c5815d-2d9c-4f93-8421-5cec488c1928_Name">
    <vt:lpwstr>72c5815d-2d9c-4f93-8421-5cec488c1928</vt:lpwstr>
  </property>
  <property fmtid="{D5CDD505-2E9C-101B-9397-08002B2CF9AE}" pid="20" name="MSIP_Label_72c5815d-2d9c-4f93-8421-5cec488c1928_SiteId">
    <vt:lpwstr>0f6f68be-4ef2-465a-986b-eb9a250d9789</vt:lpwstr>
  </property>
  <property fmtid="{D5CDD505-2E9C-101B-9397-08002B2CF9AE}" pid="21" name="MSIP_Label_72c5815d-2d9c-4f93-8421-5cec488c1928_ActionId">
    <vt:lpwstr>7a16553f-f92d-4ae5-8b23-0a5f650a7649</vt:lpwstr>
  </property>
  <property fmtid="{D5CDD505-2E9C-101B-9397-08002B2CF9AE}" pid="22" name="MSIP_Label_72c5815d-2d9c-4f93-8421-5cec488c1928_ContentBits">
    <vt:lpwstr>0</vt:lpwstr>
  </property>
</Properties>
</file>